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B9D2" w14:textId="2DEC7449" w:rsidR="00637FCA" w:rsidRDefault="00637FCA" w:rsidP="00637FCA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35E5F7" wp14:editId="171CBBCA">
            <wp:simplePos x="0" y="0"/>
            <wp:positionH relativeFrom="column">
              <wp:posOffset>-252095</wp:posOffset>
            </wp:positionH>
            <wp:positionV relativeFrom="paragraph">
              <wp:posOffset>52705</wp:posOffset>
            </wp:positionV>
            <wp:extent cx="1304925" cy="10160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6AA47" w14:textId="0AE02032" w:rsidR="00637FCA" w:rsidRDefault="00637FCA" w:rsidP="00637FCA">
      <w:pPr>
        <w:rPr>
          <w:b/>
          <w:bCs/>
          <w:sz w:val="36"/>
          <w:szCs w:val="36"/>
        </w:rPr>
      </w:pPr>
    </w:p>
    <w:p w14:paraId="637A19A3" w14:textId="6EA7C62D" w:rsidR="00637FCA" w:rsidRDefault="00637FCA" w:rsidP="00637FCA">
      <w:pPr>
        <w:rPr>
          <w:b/>
          <w:bCs/>
          <w:sz w:val="36"/>
          <w:szCs w:val="36"/>
        </w:rPr>
      </w:pPr>
    </w:p>
    <w:p w14:paraId="412755C0" w14:textId="67061329" w:rsidR="008E577F" w:rsidRPr="008E577F" w:rsidRDefault="008E577F" w:rsidP="00C152AA">
      <w:pPr>
        <w:rPr>
          <w:b/>
          <w:bCs/>
          <w:sz w:val="36"/>
          <w:szCs w:val="36"/>
        </w:rPr>
      </w:pPr>
    </w:p>
    <w:p w14:paraId="5978893F" w14:textId="379B467F" w:rsidR="008E577F" w:rsidRPr="00C152AA" w:rsidRDefault="00F63D80" w:rsidP="008E577F">
      <w:pPr>
        <w:jc w:val="center"/>
        <w:rPr>
          <w:b/>
          <w:bCs/>
          <w:sz w:val="52"/>
          <w:szCs w:val="52"/>
        </w:rPr>
      </w:pPr>
      <w:r w:rsidRPr="00C152AA">
        <w:rPr>
          <w:b/>
          <w:bCs/>
          <w:sz w:val="52"/>
          <w:szCs w:val="52"/>
        </w:rPr>
        <w:t>SORTIE LECTURE DE PAYSAGE</w:t>
      </w:r>
    </w:p>
    <w:p w14:paraId="54552AA4" w14:textId="3EEE0720" w:rsidR="00F63D80" w:rsidRPr="00C152AA" w:rsidRDefault="00EA7C85" w:rsidP="008E577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SAMEDI </w:t>
      </w:r>
      <w:r w:rsidR="00F63D80" w:rsidRPr="00C152AA">
        <w:rPr>
          <w:b/>
          <w:bCs/>
          <w:sz w:val="52"/>
          <w:szCs w:val="52"/>
        </w:rPr>
        <w:t>2 JUILLET 2022</w:t>
      </w:r>
    </w:p>
    <w:p w14:paraId="3862F742" w14:textId="47B46196" w:rsidR="008E577F" w:rsidRPr="008E577F" w:rsidRDefault="008E577F" w:rsidP="00EA7C85">
      <w:pPr>
        <w:spacing w:after="0"/>
        <w:jc w:val="center"/>
        <w:rPr>
          <w:sz w:val="28"/>
          <w:szCs w:val="28"/>
        </w:rPr>
      </w:pPr>
    </w:p>
    <w:p w14:paraId="6E10A3B0" w14:textId="0F647BDF" w:rsidR="008E577F" w:rsidRPr="008E577F" w:rsidRDefault="008E577F" w:rsidP="008E577F">
      <w:pPr>
        <w:spacing w:after="0"/>
        <w:rPr>
          <w:sz w:val="28"/>
          <w:szCs w:val="28"/>
        </w:rPr>
      </w:pPr>
    </w:p>
    <w:p w14:paraId="1CF0C0E7" w14:textId="1DE7C3B5" w:rsidR="008E577F" w:rsidRDefault="008E577F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 une journée qui s’annonce resplendissante, une </w:t>
      </w:r>
      <w:r w:rsidR="009F0AE6">
        <w:rPr>
          <w:sz w:val="28"/>
          <w:szCs w:val="28"/>
        </w:rPr>
        <w:t>quinzaine de personnes,</w:t>
      </w:r>
      <w:r>
        <w:rPr>
          <w:sz w:val="28"/>
          <w:szCs w:val="28"/>
        </w:rPr>
        <w:t xml:space="preserve"> certaines venant de Perpezac et d’autres de Varetz, se retrouvent Au Burg</w:t>
      </w:r>
      <w:r w:rsidR="00360C18">
        <w:rPr>
          <w:sz w:val="28"/>
          <w:szCs w:val="28"/>
        </w:rPr>
        <w:t xml:space="preserve"> </w:t>
      </w:r>
      <w:r>
        <w:rPr>
          <w:sz w:val="28"/>
          <w:szCs w:val="28"/>
        </w:rPr>
        <w:t>autour d’Arlette ANGLADE, intervenante sur</w:t>
      </w:r>
      <w:r w:rsidR="00045C1E">
        <w:rPr>
          <w:sz w:val="28"/>
          <w:szCs w:val="28"/>
        </w:rPr>
        <w:t xml:space="preserve"> le thème «</w:t>
      </w:r>
      <w:r>
        <w:rPr>
          <w:sz w:val="28"/>
          <w:szCs w:val="28"/>
        </w:rPr>
        <w:t xml:space="preserve"> lecture de paysage</w:t>
      </w:r>
      <w:r w:rsidR="00360C18">
        <w:rPr>
          <w:sz w:val="28"/>
          <w:szCs w:val="28"/>
        </w:rPr>
        <w:t> ».</w:t>
      </w:r>
    </w:p>
    <w:p w14:paraId="7AE41B9C" w14:textId="77777777" w:rsidR="00360C18" w:rsidRDefault="00360C18" w:rsidP="008E577F">
      <w:pPr>
        <w:spacing w:after="0"/>
        <w:rPr>
          <w:sz w:val="28"/>
          <w:szCs w:val="28"/>
        </w:rPr>
      </w:pPr>
    </w:p>
    <w:p w14:paraId="78F7659F" w14:textId="2294BCEC" w:rsidR="008E577F" w:rsidRDefault="00360C18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Cette sortie a conduit toutes ces personnes du point de départ </w:t>
      </w:r>
      <w:r w:rsidR="00236305">
        <w:rPr>
          <w:sz w:val="28"/>
          <w:szCs w:val="28"/>
        </w:rPr>
        <w:t>Le</w:t>
      </w:r>
      <w:r>
        <w:rPr>
          <w:sz w:val="28"/>
          <w:szCs w:val="28"/>
        </w:rPr>
        <w:t xml:space="preserve"> Burg de Varetz</w:t>
      </w:r>
      <w:r w:rsidR="00236305">
        <w:rPr>
          <w:sz w:val="28"/>
          <w:szCs w:val="28"/>
        </w:rPr>
        <w:t xml:space="preserve"> puis par des petites routes, passage à Ayen, panoramas en divers endroits et </w:t>
      </w:r>
      <w:r w:rsidR="009F0AE6">
        <w:rPr>
          <w:sz w:val="28"/>
          <w:szCs w:val="28"/>
        </w:rPr>
        <w:t xml:space="preserve">ensuite </w:t>
      </w:r>
      <w:r w:rsidR="00236305">
        <w:rPr>
          <w:sz w:val="28"/>
          <w:szCs w:val="28"/>
        </w:rPr>
        <w:t xml:space="preserve">arrivée à Perpezac le Blanc où </w:t>
      </w:r>
      <w:r w:rsidR="00F80592">
        <w:rPr>
          <w:sz w:val="28"/>
          <w:szCs w:val="28"/>
        </w:rPr>
        <w:t>dans la salle des fête</w:t>
      </w:r>
      <w:r w:rsidR="00792F2C">
        <w:rPr>
          <w:sz w:val="28"/>
          <w:szCs w:val="28"/>
        </w:rPr>
        <w:t>s</w:t>
      </w:r>
      <w:r w:rsidR="00F80592">
        <w:rPr>
          <w:sz w:val="28"/>
          <w:szCs w:val="28"/>
        </w:rPr>
        <w:t xml:space="preserve">, tous les </w:t>
      </w:r>
      <w:r w:rsidR="009F0AE6">
        <w:rPr>
          <w:sz w:val="28"/>
          <w:szCs w:val="28"/>
        </w:rPr>
        <w:t>participants se réunissent autour d’</w:t>
      </w:r>
      <w:r w:rsidR="00F80592">
        <w:rPr>
          <w:sz w:val="28"/>
          <w:szCs w:val="28"/>
        </w:rPr>
        <w:t>un repas tiré du sac.</w:t>
      </w:r>
    </w:p>
    <w:p w14:paraId="65CE5647" w14:textId="6341C323" w:rsidR="008E577F" w:rsidRDefault="008E577F" w:rsidP="008E577F">
      <w:pPr>
        <w:spacing w:after="0"/>
        <w:rPr>
          <w:sz w:val="28"/>
          <w:szCs w:val="28"/>
        </w:rPr>
      </w:pPr>
    </w:p>
    <w:p w14:paraId="6CE80043" w14:textId="04EFA2DF" w:rsidR="00F80592" w:rsidRDefault="00F80592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Le début d’</w:t>
      </w:r>
      <w:r w:rsidR="006E71E8">
        <w:rPr>
          <w:sz w:val="28"/>
          <w:szCs w:val="28"/>
        </w:rPr>
        <w:t xml:space="preserve">après-midi </w:t>
      </w:r>
      <w:r w:rsidR="00792F2C">
        <w:rPr>
          <w:sz w:val="28"/>
          <w:szCs w:val="28"/>
        </w:rPr>
        <w:t>démarr</w:t>
      </w:r>
      <w:r w:rsidR="006E71E8">
        <w:rPr>
          <w:sz w:val="28"/>
          <w:szCs w:val="28"/>
        </w:rPr>
        <w:t xml:space="preserve">e </w:t>
      </w:r>
      <w:r w:rsidR="00792F2C">
        <w:rPr>
          <w:sz w:val="28"/>
          <w:szCs w:val="28"/>
        </w:rPr>
        <w:t>sur une portion du chemin de la Mine avec arrêt Au Cluzel (prise du Ph de l’eau) et chez Denis ROQUES afin d’observer des fossiles du jurassique (ère secondaire)</w:t>
      </w:r>
      <w:r w:rsidR="006E71E8">
        <w:rPr>
          <w:sz w:val="28"/>
          <w:szCs w:val="28"/>
        </w:rPr>
        <w:t>. Un grand merci à Denis qui nous a gentiment reçu.</w:t>
      </w:r>
    </w:p>
    <w:p w14:paraId="0231077F" w14:textId="7847E8D3" w:rsidR="006E71E8" w:rsidRDefault="006E71E8" w:rsidP="008E577F">
      <w:pPr>
        <w:spacing w:after="0"/>
        <w:rPr>
          <w:sz w:val="28"/>
          <w:szCs w:val="28"/>
        </w:rPr>
      </w:pPr>
    </w:p>
    <w:p w14:paraId="79BBE01C" w14:textId="5A556711" w:rsidR="006E71E8" w:rsidRPr="00446739" w:rsidRDefault="00F91EEC" w:rsidP="008E577F">
      <w:pPr>
        <w:spacing w:after="0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→</w:t>
      </w:r>
      <w:r w:rsidR="006E71E8" w:rsidRPr="00446739">
        <w:rPr>
          <w:b/>
          <w:bCs/>
          <w:sz w:val="28"/>
          <w:szCs w:val="28"/>
          <w:u w:val="single"/>
        </w:rPr>
        <w:t>L’observation</w:t>
      </w:r>
    </w:p>
    <w:p w14:paraId="0CA16350" w14:textId="69698DAE" w:rsidR="006E71E8" w:rsidRDefault="006E71E8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822A9">
        <w:rPr>
          <w:sz w:val="28"/>
          <w:szCs w:val="28"/>
        </w:rPr>
        <w:t xml:space="preserve"> </w:t>
      </w:r>
      <w:r>
        <w:rPr>
          <w:sz w:val="28"/>
          <w:szCs w:val="28"/>
        </w:rPr>
        <w:t>des reliefs av</w:t>
      </w:r>
      <w:r w:rsidR="00C822A9">
        <w:rPr>
          <w:sz w:val="28"/>
          <w:szCs w:val="28"/>
        </w:rPr>
        <w:t>ec</w:t>
      </w:r>
      <w:r>
        <w:rPr>
          <w:sz w:val="28"/>
          <w:szCs w:val="28"/>
        </w:rPr>
        <w:t xml:space="preserve"> </w:t>
      </w:r>
      <w:r w:rsidR="00C822A9">
        <w:rPr>
          <w:sz w:val="28"/>
          <w:szCs w:val="28"/>
        </w:rPr>
        <w:t>dénivelés</w:t>
      </w:r>
      <w:r>
        <w:rPr>
          <w:sz w:val="28"/>
          <w:szCs w:val="28"/>
        </w:rPr>
        <w:t xml:space="preserve"> plus ou moins rapides</w:t>
      </w:r>
    </w:p>
    <w:p w14:paraId="735E10D0" w14:textId="08FAE316" w:rsidR="00C822A9" w:rsidRDefault="00C822A9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des végétaux « aimant » l’eau</w:t>
      </w:r>
    </w:p>
    <w:p w14:paraId="4BC4A047" w14:textId="5970E5A9" w:rsidR="00C822A9" w:rsidRDefault="00045C1E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de la couleur de la terre en haut ou en bas</w:t>
      </w:r>
    </w:p>
    <w:p w14:paraId="68D1FAD4" w14:textId="3714DD6D" w:rsidR="00045C1E" w:rsidRDefault="00045C1E" w:rsidP="00F91EEC">
      <w:pPr>
        <w:spacing w:after="0"/>
        <w:ind w:left="142" w:right="-567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F91EEC">
        <w:rPr>
          <w:sz w:val="28"/>
          <w:szCs w:val="28"/>
        </w:rPr>
        <w:t xml:space="preserve"> </w:t>
      </w:r>
      <w:r>
        <w:rPr>
          <w:sz w:val="28"/>
          <w:szCs w:val="28"/>
        </w:rPr>
        <w:t>des diverses roches employée pour les bâtiments et l’origine de ces roches (grès, calcaires, schistes)</w:t>
      </w:r>
    </w:p>
    <w:p w14:paraId="5B276DF8" w14:textId="75A94C84" w:rsidR="00045C1E" w:rsidRDefault="00045C1E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de la présence de carrières (la plupart fermées à présent)</w:t>
      </w:r>
    </w:p>
    <w:p w14:paraId="7AE96B92" w14:textId="3188DD8E" w:rsidR="00045C1E" w:rsidRDefault="00045C1E" w:rsidP="00561339">
      <w:pPr>
        <w:spacing w:after="0"/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739">
        <w:rPr>
          <w:sz w:val="28"/>
          <w:szCs w:val="28"/>
        </w:rPr>
        <w:t>des noms de lieux = toponymie évoquant des activités humaines (ex : tuilerie, Malevialle..)</w:t>
      </w:r>
    </w:p>
    <w:p w14:paraId="6AA84BA1" w14:textId="7EBC0ABC" w:rsidR="00446739" w:rsidRDefault="00446739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- des cartes topographiques et géologiques</w:t>
      </w:r>
    </w:p>
    <w:p w14:paraId="0EF4D04D" w14:textId="77777777" w:rsidR="00446739" w:rsidRDefault="00446739" w:rsidP="008E577F">
      <w:pPr>
        <w:spacing w:after="0"/>
        <w:rPr>
          <w:sz w:val="28"/>
          <w:szCs w:val="28"/>
        </w:rPr>
      </w:pPr>
    </w:p>
    <w:p w14:paraId="5F7AF026" w14:textId="77777777" w:rsidR="00753028" w:rsidRDefault="00F91EEC" w:rsidP="008E577F">
      <w:pPr>
        <w:spacing w:after="0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→</w:t>
      </w:r>
      <w:r w:rsidR="003607A6">
        <w:rPr>
          <w:b/>
          <w:bCs/>
          <w:sz w:val="28"/>
          <w:szCs w:val="28"/>
        </w:rPr>
        <w:t>N</w:t>
      </w:r>
      <w:r w:rsidR="00446739" w:rsidRPr="003607A6">
        <w:rPr>
          <w:b/>
          <w:bCs/>
          <w:sz w:val="28"/>
          <w:szCs w:val="28"/>
        </w:rPr>
        <w:t xml:space="preserve">ous a permis de comprendre les </w:t>
      </w:r>
      <w:r w:rsidR="00446739" w:rsidRPr="00753028">
        <w:rPr>
          <w:b/>
          <w:bCs/>
          <w:sz w:val="28"/>
          <w:szCs w:val="28"/>
        </w:rPr>
        <w:t xml:space="preserve">relations complexes </w:t>
      </w:r>
      <w:r w:rsidR="003607A6" w:rsidRPr="00753028">
        <w:rPr>
          <w:b/>
          <w:bCs/>
          <w:sz w:val="28"/>
          <w:szCs w:val="28"/>
        </w:rPr>
        <w:t>entre</w:t>
      </w:r>
      <w:r w:rsidR="003607A6">
        <w:rPr>
          <w:sz w:val="28"/>
          <w:szCs w:val="28"/>
        </w:rPr>
        <w:t xml:space="preserve"> </w:t>
      </w:r>
    </w:p>
    <w:p w14:paraId="67623006" w14:textId="7A516478" w:rsidR="00446739" w:rsidRDefault="00753028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Géologie</w:t>
      </w:r>
      <w:r w:rsidR="003607A6">
        <w:rPr>
          <w:sz w:val="28"/>
          <w:szCs w:val="28"/>
        </w:rPr>
        <w:t>, botanique, reliefs, climats, actions de l’homme, c’est-à-dire de faire de l’écologie (simplifié</w:t>
      </w:r>
      <w:r w:rsidR="00561339">
        <w:rPr>
          <w:sz w:val="28"/>
          <w:szCs w:val="28"/>
        </w:rPr>
        <w:t>e</w:t>
      </w:r>
      <w:r w:rsidR="00A12F51">
        <w:rPr>
          <w:sz w:val="28"/>
          <w:szCs w:val="28"/>
        </w:rPr>
        <w:t>).</w:t>
      </w:r>
    </w:p>
    <w:p w14:paraId="07BFAA5D" w14:textId="6F3209D2" w:rsidR="00A12F51" w:rsidRDefault="00A12F51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La présence de Maryse et Guy Chantepie a permis de compléter les premières explications données au Burg, sur la géologie au cours de quelques millions d’années</w:t>
      </w:r>
    </w:p>
    <w:p w14:paraId="6DAFA86F" w14:textId="3CA9DD74" w:rsidR="00C152AA" w:rsidRDefault="00C152AA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En fin d’</w:t>
      </w:r>
      <w:r w:rsidR="009A39DA">
        <w:rPr>
          <w:sz w:val="28"/>
          <w:szCs w:val="28"/>
        </w:rPr>
        <w:t>après-midi</w:t>
      </w:r>
      <w:r>
        <w:rPr>
          <w:sz w:val="28"/>
          <w:szCs w:val="28"/>
        </w:rPr>
        <w:t xml:space="preserve">, tous les </w:t>
      </w:r>
      <w:r w:rsidR="009A39DA">
        <w:rPr>
          <w:sz w:val="28"/>
          <w:szCs w:val="28"/>
        </w:rPr>
        <w:t>participants se séparent après une journée</w:t>
      </w:r>
      <w:r w:rsidR="00753028">
        <w:rPr>
          <w:sz w:val="28"/>
          <w:szCs w:val="28"/>
        </w:rPr>
        <w:t xml:space="preserve"> intéressante, captivant</w:t>
      </w:r>
      <w:r w:rsidR="009F0AE6">
        <w:rPr>
          <w:sz w:val="28"/>
          <w:szCs w:val="28"/>
        </w:rPr>
        <w:t>e</w:t>
      </w:r>
      <w:r w:rsidR="00753028">
        <w:rPr>
          <w:sz w:val="28"/>
          <w:szCs w:val="28"/>
        </w:rPr>
        <w:t xml:space="preserve"> et conviviale</w:t>
      </w:r>
      <w:r w:rsidR="009F0AE6">
        <w:rPr>
          <w:sz w:val="28"/>
          <w:szCs w:val="28"/>
        </w:rPr>
        <w:t>.</w:t>
      </w:r>
    </w:p>
    <w:p w14:paraId="7461E29C" w14:textId="3523A831" w:rsidR="00753028" w:rsidRPr="008E577F" w:rsidRDefault="00753028" w:rsidP="008E577F">
      <w:pPr>
        <w:spacing w:after="0"/>
        <w:rPr>
          <w:sz w:val="28"/>
          <w:szCs w:val="28"/>
        </w:rPr>
      </w:pPr>
      <w:r>
        <w:rPr>
          <w:sz w:val="28"/>
          <w:szCs w:val="28"/>
        </w:rPr>
        <w:t>Tous les membres de l’association « Les Amis de Perpezac le Blanc » remercient sincèrement Arlette Anglade pour son intervention.</w:t>
      </w:r>
    </w:p>
    <w:sectPr w:rsidR="00753028" w:rsidRPr="008E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80"/>
    <w:rsid w:val="00045C1E"/>
    <w:rsid w:val="00236305"/>
    <w:rsid w:val="003607A6"/>
    <w:rsid w:val="00360C18"/>
    <w:rsid w:val="00446739"/>
    <w:rsid w:val="00561339"/>
    <w:rsid w:val="00637FCA"/>
    <w:rsid w:val="006E71E8"/>
    <w:rsid w:val="00753028"/>
    <w:rsid w:val="00792F2C"/>
    <w:rsid w:val="008A228A"/>
    <w:rsid w:val="008E577F"/>
    <w:rsid w:val="009A39DA"/>
    <w:rsid w:val="009F0AE6"/>
    <w:rsid w:val="00A12F51"/>
    <w:rsid w:val="00B20662"/>
    <w:rsid w:val="00BA276B"/>
    <w:rsid w:val="00C152AA"/>
    <w:rsid w:val="00C822A9"/>
    <w:rsid w:val="00EA7C85"/>
    <w:rsid w:val="00F63D80"/>
    <w:rsid w:val="00F80592"/>
    <w:rsid w:val="00F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20DE"/>
  <w15:chartTrackingRefBased/>
  <w15:docId w15:val="{59D8593F-7895-4B8C-A28F-8DE29DB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</dc:creator>
  <cp:keywords/>
  <dc:description/>
  <cp:lastModifiedBy>jean louis</cp:lastModifiedBy>
  <cp:revision>7</cp:revision>
  <dcterms:created xsi:type="dcterms:W3CDTF">2022-07-15T08:47:00Z</dcterms:created>
  <dcterms:modified xsi:type="dcterms:W3CDTF">2022-07-15T13:56:00Z</dcterms:modified>
</cp:coreProperties>
</file>