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Exposition</w:t>
      </w:r>
      <w:r>
        <w:rPr>
          <w:spacing w:val="-7"/>
          <w:u w:val="single"/>
        </w:rPr>
        <w:t> </w:t>
      </w:r>
      <w:r>
        <w:rPr>
          <w:u w:val="single"/>
        </w:rPr>
        <w:t>«</w:t>
      </w:r>
      <w:r>
        <w:rPr>
          <w:spacing w:val="-1"/>
          <w:u w:val="single"/>
        </w:rPr>
        <w:t> </w:t>
      </w:r>
      <w:r>
        <w:rPr>
          <w:u w:val="single"/>
        </w:rPr>
        <w:t>Pierres-Lumière-Beauté</w:t>
      </w:r>
      <w:r>
        <w:rPr>
          <w:spacing w:val="-5"/>
          <w:u w:val="single"/>
        </w:rPr>
        <w:t> </w:t>
      </w:r>
      <w:r>
        <w:rPr>
          <w:u w:val="single"/>
        </w:rPr>
        <w:t>»</w:t>
      </w:r>
      <w:r>
        <w:rPr>
          <w:spacing w:val="-6"/>
          <w:u w:val="single"/>
        </w:rPr>
        <w:t> </w:t>
      </w:r>
      <w:r>
        <w:rPr>
          <w:u w:val="single"/>
        </w:rPr>
        <w:t>à</w:t>
      </w:r>
      <w:r>
        <w:rPr>
          <w:spacing w:val="-7"/>
          <w:u w:val="single"/>
        </w:rPr>
        <w:t> </w:t>
      </w:r>
      <w:r>
        <w:rPr>
          <w:u w:val="single"/>
        </w:rPr>
        <w:t>Perpezac-le-Blanc</w:t>
      </w:r>
    </w:p>
    <w:p>
      <w:pPr>
        <w:spacing w:before="2"/>
        <w:ind w:left="2046" w:right="1933" w:hanging="1138"/>
        <w:jc w:val="left"/>
        <w:rPr>
          <w:sz w:val="72"/>
        </w:rPr>
      </w:pPr>
      <w:r>
        <w:rPr>
          <w:i/>
          <w:sz w:val="72"/>
        </w:rPr>
        <w:t>Successful</w:t>
      </w:r>
      <w:r>
        <w:rPr>
          <w:i/>
          <w:spacing w:val="-7"/>
          <w:sz w:val="72"/>
        </w:rPr>
        <w:t> </w:t>
      </w:r>
      <w:r>
        <w:rPr>
          <w:sz w:val="72"/>
        </w:rPr>
        <w:t>le</w:t>
      </w:r>
      <w:r>
        <w:rPr>
          <w:spacing w:val="-11"/>
          <w:sz w:val="72"/>
        </w:rPr>
        <w:t> </w:t>
      </w:r>
      <w:r>
        <w:rPr>
          <w:sz w:val="72"/>
        </w:rPr>
        <w:t>vernissage</w:t>
      </w:r>
      <w:r>
        <w:rPr>
          <w:spacing w:val="-11"/>
          <w:sz w:val="72"/>
        </w:rPr>
        <w:t> </w:t>
      </w:r>
      <w:r>
        <w:rPr>
          <w:sz w:val="72"/>
        </w:rPr>
        <w:t>des</w:t>
      </w:r>
      <w:r>
        <w:rPr>
          <w:spacing w:val="-177"/>
          <w:sz w:val="72"/>
        </w:rPr>
        <w:t> </w:t>
      </w:r>
      <w:r>
        <w:rPr>
          <w:sz w:val="72"/>
        </w:rPr>
        <w:t>Amis</w:t>
      </w:r>
      <w:r>
        <w:rPr>
          <w:spacing w:val="-4"/>
          <w:sz w:val="72"/>
        </w:rPr>
        <w:t> </w:t>
      </w:r>
      <w:r>
        <w:rPr>
          <w:sz w:val="72"/>
        </w:rPr>
        <w:t>et</w:t>
      </w:r>
      <w:r>
        <w:rPr>
          <w:spacing w:val="-4"/>
          <w:sz w:val="72"/>
        </w:rPr>
        <w:t> </w:t>
      </w:r>
      <w:r>
        <w:rPr>
          <w:sz w:val="72"/>
        </w:rPr>
        <w:t>des</w:t>
      </w:r>
      <w:r>
        <w:rPr>
          <w:spacing w:val="-41"/>
          <w:sz w:val="72"/>
        </w:rPr>
        <w:t> </w:t>
      </w:r>
      <w:r>
        <w:rPr>
          <w:sz w:val="72"/>
        </w:rPr>
        <w:t>Artistes</w:t>
      </w:r>
    </w:p>
    <w:p>
      <w:pPr>
        <w:spacing w:before="0"/>
        <w:ind w:left="115" w:right="1162" w:firstLine="360"/>
        <w:jc w:val="left"/>
        <w:rPr>
          <w:i/>
          <w:sz w:val="32"/>
        </w:rPr>
      </w:pPr>
      <w:r>
        <w:rPr>
          <w:i/>
          <w:sz w:val="32"/>
        </w:rPr>
        <w:t>90 passionnés d’art ont répondu présents à la première journée et au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vernissage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de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la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belle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exposition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estivale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organisé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à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Perpezac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par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les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Amis</w:t>
      </w:r>
      <w:r>
        <w:rPr>
          <w:i/>
          <w:spacing w:val="-77"/>
          <w:sz w:val="32"/>
        </w:rPr>
        <w:t> </w:t>
      </w:r>
      <w:r>
        <w:rPr>
          <w:i/>
          <w:sz w:val="32"/>
        </w:rPr>
        <w:t>et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les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Artistes du Bas-Limousin. Zoom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arrière...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9"/>
        <w:rPr>
          <w:i/>
          <w:sz w:val="29"/>
        </w:rPr>
      </w:pPr>
    </w:p>
    <w:p>
      <w:pPr>
        <w:pStyle w:val="BodyText"/>
        <w:spacing w:before="91"/>
        <w:ind w:left="8692" w:right="61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1069339</wp:posOffset>
            </wp:positionH>
            <wp:positionV relativeFrom="paragraph">
              <wp:posOffset>-2242998</wp:posOffset>
            </wp:positionV>
            <wp:extent cx="4989830" cy="379222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9830" cy="379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Caroline PLANTADE,</w:t>
      </w:r>
      <w:r>
        <w:rPr>
          <w:spacing w:val="1"/>
        </w:rPr>
        <w:t> </w:t>
      </w:r>
      <w:r>
        <w:rPr>
          <w:spacing w:val="-1"/>
        </w:rPr>
        <w:t>Présidente </w:t>
      </w:r>
      <w:r>
        <w:rPr/>
        <w:t>des Amis de</w:t>
      </w:r>
      <w:r>
        <w:rPr>
          <w:spacing w:val="1"/>
        </w:rPr>
        <w:t> </w:t>
      </w:r>
      <w:r>
        <w:rPr/>
        <w:t>Perpezac – au centre- a</w:t>
      </w:r>
      <w:r>
        <w:rPr>
          <w:spacing w:val="1"/>
        </w:rPr>
        <w:t> </w:t>
      </w:r>
      <w:r>
        <w:rPr/>
        <w:t>remercié les amateurs</w:t>
      </w:r>
      <w:r>
        <w:rPr>
          <w:spacing w:val="1"/>
        </w:rPr>
        <w:t> </w:t>
      </w:r>
      <w:r>
        <w:rPr/>
        <w:t>d’art, les artistes et les</w:t>
      </w:r>
      <w:r>
        <w:rPr>
          <w:spacing w:val="1"/>
        </w:rPr>
        <w:t> </w:t>
      </w:r>
      <w:r>
        <w:rPr/>
        <w:t>bénévoles qui ont permis</w:t>
      </w:r>
      <w:r>
        <w:rPr>
          <w:spacing w:val="-47"/>
        </w:rPr>
        <w:t> </w:t>
      </w:r>
      <w:r>
        <w:rPr/>
        <w:t>cette belle exposition de</w:t>
      </w:r>
      <w:r>
        <w:rPr>
          <w:spacing w:val="1"/>
        </w:rPr>
        <w:t> </w:t>
      </w:r>
      <w:r>
        <w:rPr/>
        <w:t>l’été 2023 dans le Village</w:t>
      </w:r>
      <w:r>
        <w:rPr>
          <w:spacing w:val="-47"/>
        </w:rPr>
        <w:t> </w:t>
      </w:r>
      <w:r>
        <w:rPr/>
        <w:t>blanc</w:t>
      </w:r>
    </w:p>
    <w:p>
      <w:pPr>
        <w:pStyle w:val="BodyText"/>
        <w:spacing w:before="8"/>
        <w:ind w:left="8692"/>
      </w:pPr>
      <w:r>
        <w:rPr/>
        <w:t>(Photo</w:t>
      </w:r>
      <w:r>
        <w:rPr>
          <w:spacing w:val="-3"/>
        </w:rPr>
        <w:t> </w:t>
      </w:r>
      <w:r>
        <w:rPr/>
        <w:t>DR)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29"/>
        </w:rPr>
      </w:pPr>
    </w:p>
    <w:p>
      <w:pPr>
        <w:spacing w:before="88"/>
        <w:ind w:left="115" w:right="0" w:firstLine="0"/>
        <w:jc w:val="left"/>
        <w:rPr>
          <w:i/>
          <w:sz w:val="28"/>
        </w:rPr>
      </w:pPr>
      <w:r>
        <w:rPr>
          <w:sz w:val="28"/>
        </w:rPr>
        <w:t>«</w:t>
      </w:r>
      <w:r>
        <w:rPr>
          <w:spacing w:val="-6"/>
          <w:sz w:val="28"/>
        </w:rPr>
        <w:t> </w:t>
      </w:r>
      <w:r>
        <w:rPr>
          <w:i/>
          <w:sz w:val="28"/>
        </w:rPr>
        <w:t>Les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œuvres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se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sont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mises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à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murmurer,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comme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si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elles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avaient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un</w:t>
      </w:r>
    </w:p>
    <w:p>
      <w:pPr>
        <w:spacing w:before="0"/>
        <w:ind w:left="115" w:right="1329" w:firstLine="0"/>
        <w:jc w:val="left"/>
        <w:rPr>
          <w:sz w:val="28"/>
        </w:rPr>
      </w:pPr>
      <w:r>
        <w:rPr>
          <w:i/>
          <w:sz w:val="28"/>
        </w:rPr>
        <w:t>message à livrer. C’était très impressionnant, je ressentais une présence vivante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émanant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de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chacune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des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peintures,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sculptures,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céramiques,</w:t>
      </w:r>
      <w:r>
        <w:rPr>
          <w:i/>
          <w:spacing w:val="62"/>
          <w:sz w:val="28"/>
        </w:rPr>
        <w:t> </w:t>
      </w:r>
      <w:r>
        <w:rPr>
          <w:i/>
          <w:sz w:val="28"/>
        </w:rPr>
        <w:t>à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la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manière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du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film </w:t>
      </w:r>
      <w:r>
        <w:rPr>
          <w:sz w:val="28"/>
        </w:rPr>
        <w:t>«</w:t>
      </w:r>
      <w:r>
        <w:rPr>
          <w:spacing w:val="-67"/>
          <w:sz w:val="28"/>
        </w:rPr>
        <w:t> </w:t>
      </w:r>
      <w:r>
        <w:rPr>
          <w:sz w:val="28"/>
        </w:rPr>
        <w:t>une nuit au Musée</w:t>
      </w:r>
      <w:r>
        <w:rPr>
          <w:spacing w:val="1"/>
          <w:sz w:val="28"/>
        </w:rPr>
        <w:t> </w:t>
      </w:r>
      <w:r>
        <w:rPr>
          <w:i/>
          <w:sz w:val="28"/>
        </w:rPr>
        <w:t>».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Je n’avais jamais vu notre salle municipale quelque fois un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peu tristounette animée par une telle énergie artistique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! Comme si une baguette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magique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nous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l’avait transformée..</w:t>
      </w:r>
      <w:r>
        <w:rPr>
          <w:sz w:val="28"/>
        </w:rPr>
        <w:t>.».</w:t>
      </w:r>
    </w:p>
    <w:p>
      <w:pPr>
        <w:pStyle w:val="Heading1"/>
        <w:spacing w:before="1"/>
      </w:pPr>
      <w:r>
        <w:rPr>
          <w:spacing w:val="-1"/>
        </w:rPr>
        <w:t>Caroline</w:t>
      </w:r>
      <w:r>
        <w:rPr>
          <w:spacing w:val="-3"/>
        </w:rPr>
        <w:t> </w:t>
      </w:r>
      <w:r>
        <w:rPr>
          <w:spacing w:val="-1"/>
        </w:rPr>
        <w:t>PLANTADE,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Présidente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l’Association</w:t>
      </w:r>
      <w:r>
        <w:rPr>
          <w:spacing w:val="-2"/>
        </w:rPr>
        <w:t> </w:t>
      </w:r>
      <w:r>
        <w:rPr/>
        <w:t>des</w:t>
      </w:r>
      <w:r>
        <w:rPr>
          <w:spacing w:val="-18"/>
        </w:rPr>
        <w:t> </w:t>
      </w:r>
      <w:r>
        <w:rPr/>
        <w:t>Amis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Perpezac,</w:t>
      </w:r>
      <w:r>
        <w:rPr>
          <w:spacing w:val="-3"/>
        </w:rPr>
        <w:t> </w:t>
      </w:r>
      <w:r>
        <w:rPr/>
        <w:t>était</w:t>
      </w:r>
      <w:r>
        <w:rPr>
          <w:spacing w:val="-67"/>
        </w:rPr>
        <w:t> </w:t>
      </w:r>
      <w:r>
        <w:rPr/>
        <w:t>émue en faisant partager sa prévisite matinale aux quelque soixante-dix amateurs</w:t>
      </w:r>
      <w:r>
        <w:rPr>
          <w:spacing w:val="-67"/>
        </w:rPr>
        <w:t> </w:t>
      </w:r>
      <w:r>
        <w:rPr/>
        <w:t>d’arts réunis, samedi 26 août 2023 en fin d’après-midi, pour le vernissage de</w:t>
      </w:r>
      <w:r>
        <w:rPr>
          <w:spacing w:val="1"/>
        </w:rPr>
        <w:t> </w:t>
      </w:r>
      <w:r>
        <w:rPr/>
        <w:t>l’exposition</w:t>
      </w:r>
      <w:r>
        <w:rPr>
          <w:spacing w:val="-1"/>
        </w:rPr>
        <w:t> </w:t>
      </w:r>
      <w:r>
        <w:rPr/>
        <w:t>organisé</w:t>
      </w:r>
      <w:r>
        <w:rPr>
          <w:spacing w:val="-1"/>
        </w:rPr>
        <w:t> </w:t>
      </w:r>
      <w:r>
        <w:rPr/>
        <w:t>conjointement</w:t>
      </w:r>
      <w:r>
        <w:rPr>
          <w:spacing w:val="1"/>
        </w:rPr>
        <w:t> </w:t>
      </w:r>
      <w:r>
        <w:rPr/>
        <w:t>avec</w:t>
      </w:r>
      <w:r>
        <w:rPr>
          <w:spacing w:val="-3"/>
        </w:rPr>
        <w:t> </w:t>
      </w:r>
      <w:r>
        <w:rPr/>
        <w:t>les</w:t>
      </w:r>
      <w:r>
        <w:rPr>
          <w:spacing w:val="-17"/>
        </w:rPr>
        <w:t> </w:t>
      </w:r>
      <w:r>
        <w:rPr/>
        <w:t>Artistes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Bas-Limousin.</w:t>
      </w:r>
    </w:p>
    <w:p>
      <w:pPr>
        <w:spacing w:before="0"/>
        <w:ind w:left="115" w:right="1162" w:firstLine="70"/>
        <w:jc w:val="left"/>
        <w:rPr>
          <w:i/>
          <w:sz w:val="28"/>
        </w:rPr>
      </w:pPr>
      <w:r>
        <w:rPr>
          <w:sz w:val="28"/>
        </w:rPr>
        <w:t>«</w:t>
      </w:r>
      <w:r>
        <w:rPr>
          <w:spacing w:val="66"/>
          <w:sz w:val="28"/>
        </w:rPr>
        <w:t> </w:t>
      </w:r>
      <w:r>
        <w:rPr>
          <w:i/>
          <w:sz w:val="28"/>
        </w:rPr>
        <w:t>Cela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faisait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plusieurs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années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que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nous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n’avions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pas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eu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un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rendez-vous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artistique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estival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d’une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telle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importance,</w:t>
      </w:r>
      <w:r>
        <w:rPr>
          <w:i/>
          <w:spacing w:val="-2"/>
          <w:sz w:val="28"/>
        </w:rPr>
        <w:t> </w:t>
      </w:r>
      <w:r>
        <w:rPr>
          <w:sz w:val="28"/>
        </w:rPr>
        <w:t>précise-t-elle,</w:t>
      </w:r>
      <w:r>
        <w:rPr>
          <w:spacing w:val="65"/>
          <w:sz w:val="28"/>
        </w:rPr>
        <w:t> </w:t>
      </w:r>
      <w:r>
        <w:rPr>
          <w:i/>
          <w:sz w:val="28"/>
        </w:rPr>
        <w:t>cela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mérite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d’être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souligné,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merci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aux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060" w:bottom="280" w:left="1020" w:right="0"/>
        </w:sectPr>
      </w:pPr>
    </w:p>
    <w:p>
      <w:pPr>
        <w:spacing w:before="77"/>
        <w:ind w:left="115" w:right="1555" w:firstLine="0"/>
        <w:jc w:val="left"/>
        <w:rPr>
          <w:sz w:val="28"/>
        </w:rPr>
      </w:pPr>
      <w:r>
        <w:rPr>
          <w:i/>
          <w:sz w:val="28"/>
        </w:rPr>
        <w:t>90 personnes qui ont fait le déplacement à Perpezac en ce samedi 26 août 2023 et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aux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bénévoles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et artistes qui ont beaucoup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oeuvré</w:t>
      </w:r>
      <w:r>
        <w:rPr>
          <w:i/>
          <w:spacing w:val="26"/>
          <w:sz w:val="28"/>
        </w:rPr>
        <w:t> </w:t>
      </w:r>
      <w:r>
        <w:rPr>
          <w:sz w:val="28"/>
        </w:rPr>
        <w:t>».</w:t>
      </w:r>
    </w:p>
    <w:p>
      <w:pPr>
        <w:spacing w:before="0"/>
        <w:ind w:left="115" w:right="1162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1770379</wp:posOffset>
            </wp:positionH>
            <wp:positionV relativeFrom="paragraph">
              <wp:posOffset>1349645</wp:posOffset>
            </wp:positionV>
            <wp:extent cx="4020820" cy="2858757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0820" cy="2858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Représentant le canton de l’Yssandonnais au Conseil Départementale de la Corrèze,</w:t>
      </w:r>
      <w:r>
        <w:rPr>
          <w:spacing w:val="1"/>
          <w:sz w:val="28"/>
        </w:rPr>
        <w:t> </w:t>
      </w:r>
      <w:r>
        <w:rPr>
          <w:sz w:val="28"/>
        </w:rPr>
        <w:t>Pascale BOISSIERAS était pour sa part enchantée... « </w:t>
      </w:r>
      <w:r>
        <w:rPr>
          <w:i/>
          <w:sz w:val="28"/>
        </w:rPr>
        <w:t>Faire entrer l’art à la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campagne, au coeur d’un village rural de notre Yssandonnais, c’est juste superbe</w:t>
      </w:r>
      <w:r>
        <w:rPr>
          <w:sz w:val="28"/>
        </w:rPr>
        <w:t>, a-</w:t>
      </w:r>
      <w:r>
        <w:rPr>
          <w:spacing w:val="1"/>
          <w:sz w:val="28"/>
        </w:rPr>
        <w:t> </w:t>
      </w:r>
      <w:r>
        <w:rPr>
          <w:sz w:val="28"/>
        </w:rPr>
        <w:t>t-elle déclaré, </w:t>
      </w:r>
      <w:r>
        <w:rPr>
          <w:i/>
          <w:sz w:val="28"/>
        </w:rPr>
        <w:t>je suis honorée de passer un si bon et beau moment avec les Amis et les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Artistes qui nous offrent un évènement de grande qualité. A 30 km du Musée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LABENCHE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et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de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la Chapelle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Saint-LIBERAL,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il fallait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faire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! </w:t>
      </w:r>
      <w:r>
        <w:rPr>
          <w:sz w:val="28"/>
        </w:rPr>
        <w:t>».</w:t>
      </w:r>
    </w:p>
    <w:p>
      <w:pPr>
        <w:spacing w:line="240" w:lineRule="auto" w:before="0"/>
        <w:rPr>
          <w:sz w:val="30"/>
        </w:rPr>
      </w:pPr>
    </w:p>
    <w:p>
      <w:pPr>
        <w:spacing w:line="240" w:lineRule="auto" w:before="0"/>
        <w:rPr>
          <w:sz w:val="30"/>
        </w:rPr>
      </w:pPr>
    </w:p>
    <w:p>
      <w:pPr>
        <w:spacing w:line="240" w:lineRule="auto" w:before="0"/>
        <w:rPr>
          <w:sz w:val="30"/>
        </w:rPr>
      </w:pPr>
    </w:p>
    <w:p>
      <w:pPr>
        <w:spacing w:line="240" w:lineRule="auto" w:before="0"/>
        <w:rPr>
          <w:sz w:val="30"/>
        </w:rPr>
      </w:pPr>
    </w:p>
    <w:p>
      <w:pPr>
        <w:spacing w:line="240" w:lineRule="auto" w:before="0"/>
        <w:rPr>
          <w:sz w:val="30"/>
        </w:rPr>
      </w:pPr>
    </w:p>
    <w:p>
      <w:pPr>
        <w:spacing w:line="240" w:lineRule="auto" w:before="0"/>
        <w:rPr>
          <w:sz w:val="30"/>
        </w:rPr>
      </w:pPr>
    </w:p>
    <w:p>
      <w:pPr>
        <w:spacing w:line="240" w:lineRule="auto" w:before="0"/>
        <w:rPr>
          <w:sz w:val="35"/>
        </w:rPr>
      </w:pPr>
    </w:p>
    <w:p>
      <w:pPr>
        <w:pStyle w:val="BodyText"/>
        <w:ind w:left="160" w:right="9459"/>
      </w:pPr>
      <w:r>
        <w:rPr/>
        <w:t>Pascale</w:t>
      </w:r>
      <w:r>
        <w:rPr>
          <w:spacing w:val="1"/>
        </w:rPr>
        <w:t> </w:t>
      </w:r>
      <w:r>
        <w:rPr/>
        <w:t>BOISSIERAS,</w:t>
      </w:r>
    </w:p>
    <w:p>
      <w:pPr>
        <w:pStyle w:val="BodyText"/>
        <w:spacing w:before="2"/>
        <w:ind w:left="160" w:right="9135"/>
      </w:pPr>
      <w:r>
        <w:rPr/>
        <w:t>Conseillère</w:t>
      </w:r>
      <w:r>
        <w:rPr>
          <w:spacing w:val="1"/>
        </w:rPr>
        <w:t> </w:t>
      </w:r>
      <w:r>
        <w:rPr/>
        <w:t>Départementale</w:t>
      </w:r>
      <w:r>
        <w:rPr>
          <w:spacing w:val="1"/>
        </w:rPr>
        <w:t> </w:t>
      </w:r>
      <w:r>
        <w:rPr/>
        <w:t>de l’Yssandonnais</w:t>
      </w:r>
      <w:r>
        <w:rPr>
          <w:spacing w:val="-47"/>
        </w:rPr>
        <w:t> </w:t>
      </w:r>
      <w:r>
        <w:rPr/>
        <w:t>et</w:t>
      </w:r>
      <w:r>
        <w:rPr>
          <w:spacing w:val="-8"/>
        </w:rPr>
        <w:t> </w:t>
      </w:r>
      <w:r>
        <w:rPr/>
        <w:t>Hervé</w:t>
      </w:r>
      <w:r>
        <w:rPr>
          <w:spacing w:val="-11"/>
        </w:rPr>
        <w:t> </w:t>
      </w:r>
      <w:r>
        <w:rPr/>
        <w:t>TREUIL,</w:t>
      </w:r>
      <w:r>
        <w:rPr>
          <w:spacing w:val="-47"/>
        </w:rPr>
        <w:t> </w:t>
      </w:r>
      <w:r>
        <w:rPr/>
        <w:t>Président des</w:t>
      </w:r>
      <w:r>
        <w:rPr>
          <w:spacing w:val="1"/>
        </w:rPr>
        <w:t> </w:t>
      </w:r>
      <w:r>
        <w:rPr/>
        <w:t>Artistes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/>
        <w:t>Bas-</w:t>
      </w:r>
    </w:p>
    <w:p>
      <w:pPr>
        <w:pStyle w:val="BodyText"/>
        <w:spacing w:before="6"/>
        <w:ind w:left="160" w:right="9752"/>
      </w:pPr>
      <w:r>
        <w:rPr/>
        <w:t>Limousin</w:t>
      </w:r>
      <w:r>
        <w:rPr>
          <w:spacing w:val="1"/>
        </w:rPr>
        <w:t> </w:t>
      </w:r>
      <w:r>
        <w:rPr>
          <w:spacing w:val="-1"/>
        </w:rPr>
        <w:t>(Photo</w:t>
      </w:r>
      <w:r>
        <w:rPr>
          <w:spacing w:val="-9"/>
        </w:rPr>
        <w:t> </w:t>
      </w:r>
      <w:r>
        <w:rPr/>
        <w:t>DR)</w:t>
      </w:r>
    </w:p>
    <w:p>
      <w:pPr>
        <w:spacing w:before="188"/>
        <w:ind w:left="115" w:right="1129" w:firstLine="14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909319</wp:posOffset>
            </wp:positionH>
            <wp:positionV relativeFrom="paragraph">
              <wp:posOffset>2285623</wp:posOffset>
            </wp:positionV>
            <wp:extent cx="3313404" cy="267970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3404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Président des Artistes du Bas Limousin depuis 2011, le peintre-paysan Hervé</w:t>
      </w:r>
      <w:r>
        <w:rPr>
          <w:spacing w:val="1"/>
          <w:sz w:val="28"/>
        </w:rPr>
        <w:t> </w:t>
      </w:r>
      <w:r>
        <w:rPr>
          <w:sz w:val="28"/>
        </w:rPr>
        <w:t>TREUIL, impressionné du bon accueil réservés aux œuvres de ses collègues a quant à</w:t>
      </w:r>
      <w:r>
        <w:rPr>
          <w:spacing w:val="-68"/>
          <w:sz w:val="28"/>
        </w:rPr>
        <w:t> </w:t>
      </w:r>
      <w:r>
        <w:rPr>
          <w:spacing w:val="-1"/>
          <w:sz w:val="28"/>
        </w:rPr>
        <w:t>lui rendu un </w:t>
      </w:r>
      <w:r>
        <w:rPr>
          <w:sz w:val="28"/>
        </w:rPr>
        <w:t>hommage émouvant à Anne-Marie ENGEL, ancien Directrice de la</w:t>
      </w:r>
      <w:r>
        <w:rPr>
          <w:spacing w:val="1"/>
          <w:sz w:val="28"/>
        </w:rPr>
        <w:t> </w:t>
      </w:r>
      <w:r>
        <w:rPr>
          <w:sz w:val="28"/>
        </w:rPr>
        <w:t>Montagne à Brive et une des fondatrices -</w:t>
      </w:r>
      <w:r>
        <w:rPr>
          <w:spacing w:val="1"/>
          <w:sz w:val="28"/>
        </w:rPr>
        <w:t> </w:t>
      </w:r>
      <w:r>
        <w:rPr>
          <w:sz w:val="28"/>
        </w:rPr>
        <w:t>au côté de Joseph SZASZ ( dont la fille</w:t>
      </w:r>
      <w:r>
        <w:rPr>
          <w:spacing w:val="1"/>
          <w:sz w:val="28"/>
        </w:rPr>
        <w:t> </w:t>
      </w:r>
      <w:r>
        <w:rPr>
          <w:sz w:val="28"/>
        </w:rPr>
        <w:t>Elisabeth était présente à Perpezac) -</w:t>
      </w:r>
      <w:r>
        <w:rPr>
          <w:spacing w:val="1"/>
          <w:sz w:val="28"/>
        </w:rPr>
        <w:t> </w:t>
      </w:r>
      <w:r>
        <w:rPr>
          <w:sz w:val="28"/>
        </w:rPr>
        <w:t>des Artistes, association au demeurant</w:t>
      </w:r>
      <w:r>
        <w:rPr>
          <w:spacing w:val="1"/>
          <w:sz w:val="28"/>
        </w:rPr>
        <w:t> </w:t>
      </w:r>
      <w:r>
        <w:rPr>
          <w:sz w:val="28"/>
        </w:rPr>
        <w:t>particulièrement active. « </w:t>
      </w:r>
      <w:r>
        <w:rPr>
          <w:i/>
          <w:sz w:val="28"/>
        </w:rPr>
        <w:t>Faire entrer l’art dans les fermes, ce n’est pas chose très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aisée, mais force est de constater près d’un demi-siècle plus tard, grâce à notre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travail sans relâche, nous avons fait en sorte de multiplier les expositions y compris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dans les plus petites communes, permettant au passage à toutes à tous de s’initier 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toute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simplicité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à l’art contemporain</w:t>
      </w:r>
      <w:r>
        <w:rPr>
          <w:i/>
          <w:spacing w:val="2"/>
          <w:sz w:val="28"/>
        </w:rPr>
        <w:t> </w:t>
      </w:r>
      <w:r>
        <w:rPr>
          <w:sz w:val="28"/>
        </w:rPr>
        <w:t>».</w:t>
      </w:r>
    </w:p>
    <w:p>
      <w:pPr>
        <w:spacing w:line="240" w:lineRule="auto" w:before="0"/>
        <w:rPr>
          <w:sz w:val="30"/>
        </w:rPr>
      </w:pPr>
    </w:p>
    <w:p>
      <w:pPr>
        <w:spacing w:line="240" w:lineRule="auto" w:before="0"/>
        <w:rPr>
          <w:sz w:val="30"/>
        </w:rPr>
      </w:pPr>
    </w:p>
    <w:p>
      <w:pPr>
        <w:spacing w:line="240" w:lineRule="auto" w:before="0"/>
        <w:rPr>
          <w:sz w:val="30"/>
        </w:rPr>
      </w:pPr>
    </w:p>
    <w:p>
      <w:pPr>
        <w:spacing w:line="240" w:lineRule="auto" w:before="0"/>
        <w:rPr>
          <w:sz w:val="30"/>
        </w:rPr>
      </w:pPr>
    </w:p>
    <w:p>
      <w:pPr>
        <w:spacing w:line="240" w:lineRule="auto" w:before="0"/>
        <w:rPr>
          <w:sz w:val="30"/>
        </w:rPr>
      </w:pPr>
    </w:p>
    <w:p>
      <w:pPr>
        <w:spacing w:line="240" w:lineRule="auto" w:before="3"/>
        <w:rPr>
          <w:sz w:val="34"/>
        </w:rPr>
      </w:pPr>
    </w:p>
    <w:p>
      <w:pPr>
        <w:pStyle w:val="BodyText"/>
        <w:ind w:left="5632" w:right="1156"/>
      </w:pPr>
      <w:r>
        <w:rPr>
          <w:spacing w:val="-2"/>
        </w:rPr>
        <w:t>Trois toiles </w:t>
      </w:r>
      <w:r>
        <w:rPr>
          <w:spacing w:val="-1"/>
        </w:rPr>
        <w:t>( gauche Alain BOUILLAGUET,</w:t>
      </w:r>
      <w:r>
        <w:rPr/>
        <w:t> centre Michel ESPINASSOUZE, droite Hervé</w:t>
      </w:r>
      <w:r>
        <w:rPr>
          <w:spacing w:val="1"/>
        </w:rPr>
        <w:t> </w:t>
      </w:r>
      <w:r>
        <w:rPr/>
        <w:t>TREUIL),</w:t>
      </w:r>
      <w:r>
        <w:rPr>
          <w:spacing w:val="-3"/>
        </w:rPr>
        <w:t> </w:t>
      </w:r>
      <w:r>
        <w:rPr/>
        <w:t>illustrant</w:t>
      </w:r>
      <w:r>
        <w:rPr>
          <w:spacing w:val="-5"/>
        </w:rPr>
        <w:t> </w:t>
      </w:r>
      <w:r>
        <w:rPr/>
        <w:t>les</w:t>
      </w:r>
      <w:r>
        <w:rPr>
          <w:spacing w:val="-5"/>
        </w:rPr>
        <w:t> </w:t>
      </w:r>
      <w:r>
        <w:rPr/>
        <w:t>Pierres,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Lumière</w:t>
      </w:r>
      <w:r>
        <w:rPr>
          <w:spacing w:val="-5"/>
        </w:rPr>
        <w:t> </w:t>
      </w:r>
      <w:r>
        <w:rPr/>
        <w:t>et</w:t>
      </w:r>
      <w:r>
        <w:rPr>
          <w:spacing w:val="-3"/>
        </w:rPr>
        <w:t> </w:t>
      </w:r>
      <w:r>
        <w:rPr/>
        <w:t>la</w:t>
      </w:r>
      <w:r>
        <w:rPr>
          <w:spacing w:val="-47"/>
        </w:rPr>
        <w:t> </w:t>
      </w:r>
      <w:r>
        <w:rPr/>
        <w:t>Beauté de notre village , initiales PLB,</w:t>
      </w:r>
      <w:r>
        <w:rPr>
          <w:spacing w:val="1"/>
        </w:rPr>
        <w:t> </w:t>
      </w:r>
      <w:r>
        <w:rPr/>
        <w:t>acrostiche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Perpezac-Le-Blanc</w:t>
      </w:r>
      <w:r>
        <w:rPr>
          <w:spacing w:val="-3"/>
        </w:rPr>
        <w:t> </w:t>
      </w:r>
      <w:r>
        <w:rPr/>
        <w:t>(Photo</w:t>
      </w:r>
      <w:r>
        <w:rPr>
          <w:spacing w:val="-1"/>
        </w:rPr>
        <w:t> </w:t>
      </w:r>
      <w:r>
        <w:rPr/>
        <w:t>DR)</w:t>
      </w:r>
    </w:p>
    <w:p>
      <w:pPr>
        <w:spacing w:after="0"/>
        <w:sectPr>
          <w:pgSz w:w="11910" w:h="16840"/>
          <w:pgMar w:top="1040" w:bottom="280" w:left="1020" w:right="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9"/>
        </w:rPr>
      </w:pPr>
    </w:p>
    <w:p>
      <w:pPr>
        <w:pStyle w:val="BodyText"/>
        <w:spacing w:before="92"/>
        <w:ind w:left="7084" w:right="1212"/>
        <w:jc w:val="both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1068057</wp:posOffset>
            </wp:positionH>
            <wp:positionV relativeFrom="paragraph">
              <wp:posOffset>-2989123</wp:posOffset>
            </wp:positionV>
            <wp:extent cx="4076700" cy="4488179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4488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90 personnes – dont 70 lors du</w:t>
      </w:r>
      <w:r>
        <w:rPr>
          <w:spacing w:val="-47"/>
        </w:rPr>
        <w:t> </w:t>
      </w:r>
      <w:r>
        <w:rPr/>
        <w:t>vernissage- ont vu l’exposition</w:t>
      </w:r>
      <w:r>
        <w:rPr>
          <w:spacing w:val="-47"/>
        </w:rPr>
        <w:t> </w:t>
      </w:r>
      <w:r>
        <w:rPr/>
        <w:t>ce samedi 26</w:t>
      </w:r>
      <w:r>
        <w:rPr>
          <w:spacing w:val="-1"/>
        </w:rPr>
        <w:t> </w:t>
      </w:r>
      <w:r>
        <w:rPr/>
        <w:t>août</w:t>
      </w:r>
      <w:r>
        <w:rPr>
          <w:spacing w:val="1"/>
        </w:rPr>
        <w:t> </w:t>
      </w:r>
      <w:r>
        <w:rPr/>
        <w:t>2023.</w:t>
      </w:r>
    </w:p>
    <w:p>
      <w:pPr>
        <w:pStyle w:val="BodyText"/>
        <w:spacing w:before="2"/>
        <w:ind w:left="7084" w:right="1162"/>
      </w:pPr>
      <w:r>
        <w:rPr/>
        <w:t>Avec</w:t>
      </w:r>
      <w:r>
        <w:rPr>
          <w:spacing w:val="-8"/>
        </w:rPr>
        <w:t> </w:t>
      </w:r>
      <w:r>
        <w:rPr/>
        <w:t>un</w:t>
      </w:r>
      <w:r>
        <w:rPr>
          <w:spacing w:val="-6"/>
        </w:rPr>
        <w:t> </w:t>
      </w:r>
      <w:r>
        <w:rPr/>
        <w:t>sac</w:t>
      </w:r>
      <w:r>
        <w:rPr>
          <w:spacing w:val="-8"/>
        </w:rPr>
        <w:t> </w:t>
      </w:r>
      <w:r>
        <w:rPr/>
        <w:t>rouge</w:t>
      </w:r>
      <w:r>
        <w:rPr>
          <w:spacing w:val="-5"/>
        </w:rPr>
        <w:t> </w:t>
      </w:r>
      <w:r>
        <w:rPr/>
        <w:t>et</w:t>
      </w:r>
      <w:r>
        <w:rPr>
          <w:spacing w:val="-8"/>
        </w:rPr>
        <w:t> </w:t>
      </w:r>
      <w:r>
        <w:rPr/>
        <w:t>au</w:t>
      </w:r>
      <w:r>
        <w:rPr>
          <w:spacing w:val="-47"/>
        </w:rPr>
        <w:t> </w:t>
      </w:r>
      <w:r>
        <w:rPr/>
        <w:t>premier plan, Lilith</w:t>
      </w:r>
      <w:r>
        <w:rPr>
          <w:spacing w:val="1"/>
        </w:rPr>
        <w:t> </w:t>
      </w:r>
      <w:r>
        <w:rPr/>
        <w:t>PITTMAN,</w:t>
      </w:r>
    </w:p>
    <w:p>
      <w:pPr>
        <w:pStyle w:val="BodyText"/>
        <w:spacing w:before="4"/>
        <w:ind w:left="7084" w:right="1274"/>
      </w:pPr>
      <w:r>
        <w:rPr>
          <w:spacing w:val="-1"/>
        </w:rPr>
        <w:t>Présidente </w:t>
      </w:r>
      <w:r>
        <w:rPr/>
        <w:t>des Amis des</w:t>
      </w:r>
      <w:r>
        <w:rPr>
          <w:spacing w:val="1"/>
        </w:rPr>
        <w:t> </w:t>
      </w:r>
      <w:r>
        <w:rPr/>
        <w:t>CHADOURNE en grande</w:t>
      </w:r>
      <w:r>
        <w:rPr>
          <w:spacing w:val="1"/>
        </w:rPr>
        <w:t> </w:t>
      </w:r>
      <w:r>
        <w:rPr/>
        <w:t>conversation salle municipale</w:t>
      </w:r>
      <w:r>
        <w:rPr>
          <w:spacing w:val="-47"/>
        </w:rPr>
        <w:t> </w:t>
      </w:r>
      <w:r>
        <w:rPr/>
        <w:t>(Photo</w:t>
      </w:r>
      <w:r>
        <w:rPr>
          <w:spacing w:val="-1"/>
        </w:rPr>
        <w:t> </w:t>
      </w:r>
      <w:r>
        <w:rPr/>
        <w:t>DR)</w:t>
      </w:r>
    </w:p>
    <w:p>
      <w:pPr>
        <w:spacing w:line="240" w:lineRule="auto" w:before="3"/>
        <w:rPr>
          <w:b/>
          <w:sz w:val="24"/>
        </w:rPr>
      </w:pPr>
    </w:p>
    <w:p>
      <w:pPr>
        <w:spacing w:before="1"/>
        <w:ind w:left="115" w:right="1159" w:firstLine="140"/>
        <w:jc w:val="left"/>
        <w:rPr>
          <w:sz w:val="28"/>
        </w:rPr>
      </w:pPr>
      <w:r>
        <w:rPr>
          <w:sz w:val="28"/>
        </w:rPr>
        <w:t>Démarche qui, semble-t-il, est allée droit au coeur de Lilith PITTMAN, pilier «</w:t>
      </w:r>
      <w:r>
        <w:rPr>
          <w:spacing w:val="1"/>
          <w:sz w:val="28"/>
        </w:rPr>
        <w:t> </w:t>
      </w:r>
      <w:r>
        <w:rPr>
          <w:sz w:val="28"/>
        </w:rPr>
        <w:t>culture et éducation » pendant de longues années</w:t>
      </w:r>
      <w:r>
        <w:rPr>
          <w:spacing w:val="1"/>
          <w:sz w:val="28"/>
        </w:rPr>
        <w:t> </w:t>
      </w:r>
      <w:r>
        <w:rPr>
          <w:sz w:val="28"/>
        </w:rPr>
        <w:t>au Conseil du Département et à la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Ville de Brive et Présidente des Amis des CHADOURNE. « </w:t>
      </w:r>
      <w:r>
        <w:rPr>
          <w:i/>
          <w:spacing w:val="-1"/>
          <w:sz w:val="28"/>
        </w:rPr>
        <w:t>Voir l’art si vivant </w:t>
      </w:r>
      <w:r>
        <w:rPr>
          <w:i/>
          <w:sz w:val="28"/>
        </w:rPr>
        <w:t>loin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des grandes agglomérations a quelque chose de très réconfortant</w:t>
      </w:r>
      <w:r>
        <w:rPr>
          <w:sz w:val="28"/>
        </w:rPr>
        <w:t>, lâche-t-elle. </w:t>
      </w:r>
      <w:r>
        <w:rPr>
          <w:i/>
          <w:sz w:val="28"/>
        </w:rPr>
        <w:t>J’était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venue à Perpezac en 2019 pour la littérature et là je me régale de nouveau 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découvrant des œuvres de bon niveau. Merci de nous permettre de passer de si bons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moments </w:t>
      </w:r>
      <w:r>
        <w:rPr>
          <w:sz w:val="28"/>
        </w:rPr>
        <w:t>! ».</w:t>
      </w:r>
    </w:p>
    <w:p>
      <w:pPr>
        <w:spacing w:before="0"/>
        <w:ind w:left="115" w:right="1158" w:firstLine="0"/>
        <w:jc w:val="left"/>
        <w:rPr>
          <w:sz w:val="28"/>
        </w:rPr>
      </w:pPr>
      <w:r>
        <w:rPr>
          <w:sz w:val="28"/>
        </w:rPr>
        <w:t>De Donzenac où ils résident, Ginette et Georges BUGEAT sont venus en</w:t>
      </w:r>
      <w:r>
        <w:rPr>
          <w:spacing w:val="1"/>
          <w:sz w:val="28"/>
        </w:rPr>
        <w:t> </w:t>
      </w:r>
      <w:r>
        <w:rPr>
          <w:sz w:val="28"/>
        </w:rPr>
        <w:t>connaisseurs dans le village Blanc. Ce sont eux, en effet, qui ont organisés les quatre</w:t>
      </w:r>
      <w:r>
        <w:rPr>
          <w:spacing w:val="1"/>
          <w:sz w:val="28"/>
        </w:rPr>
        <w:t> </w:t>
      </w:r>
      <w:r>
        <w:rPr>
          <w:sz w:val="28"/>
        </w:rPr>
        <w:t>plus</w:t>
      </w:r>
      <w:r>
        <w:rPr>
          <w:spacing w:val="-4"/>
          <w:sz w:val="28"/>
        </w:rPr>
        <w:t> </w:t>
      </w:r>
      <w:r>
        <w:rPr>
          <w:sz w:val="28"/>
        </w:rPr>
        <w:t>réussies</w:t>
      </w:r>
      <w:r>
        <w:rPr>
          <w:spacing w:val="-3"/>
          <w:sz w:val="28"/>
        </w:rPr>
        <w:t> </w:t>
      </w:r>
      <w:r>
        <w:rPr>
          <w:sz w:val="28"/>
        </w:rPr>
        <w:t>«</w:t>
      </w:r>
      <w:r>
        <w:rPr>
          <w:spacing w:val="65"/>
          <w:sz w:val="28"/>
        </w:rPr>
        <w:t> </w:t>
      </w:r>
      <w:r>
        <w:rPr>
          <w:sz w:val="28"/>
        </w:rPr>
        <w:t>Biennales</w:t>
      </w:r>
      <w:r>
        <w:rPr>
          <w:spacing w:val="-3"/>
          <w:sz w:val="28"/>
        </w:rPr>
        <w:t> </w:t>
      </w:r>
      <w:r>
        <w:rPr>
          <w:sz w:val="28"/>
        </w:rPr>
        <w:t>internationales</w:t>
      </w:r>
      <w:r>
        <w:rPr>
          <w:spacing w:val="-5"/>
          <w:sz w:val="28"/>
        </w:rPr>
        <w:t> </w:t>
      </w:r>
      <w:r>
        <w:rPr>
          <w:sz w:val="28"/>
        </w:rPr>
        <w:t>d’aquarelle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Sainte</w:t>
      </w:r>
      <w:r>
        <w:rPr>
          <w:spacing w:val="-4"/>
          <w:sz w:val="28"/>
        </w:rPr>
        <w:t> </w:t>
      </w:r>
      <w:r>
        <w:rPr>
          <w:sz w:val="28"/>
        </w:rPr>
        <w:t>Féréole</w:t>
      </w:r>
      <w:r>
        <w:rPr>
          <w:spacing w:val="1"/>
          <w:sz w:val="28"/>
        </w:rPr>
        <w:t> </w:t>
      </w:r>
      <w:r>
        <w:rPr>
          <w:sz w:val="28"/>
        </w:rPr>
        <w:t>».</w:t>
      </w:r>
      <w:r>
        <w:rPr>
          <w:spacing w:val="-2"/>
          <w:sz w:val="28"/>
        </w:rPr>
        <w:t> </w:t>
      </w:r>
      <w:r>
        <w:rPr>
          <w:sz w:val="28"/>
        </w:rPr>
        <w:t>«</w:t>
      </w:r>
      <w:r>
        <w:rPr>
          <w:spacing w:val="65"/>
          <w:sz w:val="28"/>
        </w:rPr>
        <w:t> </w:t>
      </w:r>
      <w:r>
        <w:rPr>
          <w:i/>
          <w:sz w:val="28"/>
        </w:rPr>
        <w:t>Force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est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de constater que nous avons vu de belles choses, originales, bien réalisées et bien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mises en valeur à Perpezac. Ce qui est loin d’être toujours le cas lors des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manifestations estivales sympathiques certes mais pas toujours au top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. Continuez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ainsi...</w:t>
      </w:r>
      <w:r>
        <w:rPr>
          <w:sz w:val="28"/>
        </w:rPr>
        <w:t>»</w:t>
      </w:r>
      <w:r>
        <w:rPr>
          <w:spacing w:val="-5"/>
          <w:sz w:val="28"/>
        </w:rPr>
        <w:t> </w:t>
      </w:r>
      <w:r>
        <w:rPr>
          <w:sz w:val="28"/>
        </w:rPr>
        <w:t>précise</w:t>
      </w:r>
      <w:r>
        <w:rPr>
          <w:spacing w:val="-5"/>
          <w:sz w:val="28"/>
        </w:rPr>
        <w:t> </w:t>
      </w:r>
      <w:r>
        <w:rPr>
          <w:sz w:val="28"/>
        </w:rPr>
        <w:t>Georges</w:t>
      </w:r>
      <w:r>
        <w:rPr>
          <w:spacing w:val="-5"/>
          <w:sz w:val="28"/>
        </w:rPr>
        <w:t> </w:t>
      </w:r>
      <w:r>
        <w:rPr>
          <w:sz w:val="28"/>
        </w:rPr>
        <w:t>BUGEAT,</w:t>
      </w:r>
      <w:r>
        <w:rPr>
          <w:spacing w:val="-5"/>
          <w:sz w:val="28"/>
        </w:rPr>
        <w:t> </w:t>
      </w:r>
      <w:r>
        <w:rPr>
          <w:sz w:val="28"/>
        </w:rPr>
        <w:t>ancien</w:t>
      </w:r>
      <w:r>
        <w:rPr>
          <w:spacing w:val="-3"/>
          <w:sz w:val="28"/>
        </w:rPr>
        <w:t> </w:t>
      </w:r>
      <w:r>
        <w:rPr>
          <w:sz w:val="28"/>
        </w:rPr>
        <w:t>Directeur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France</w:t>
      </w:r>
      <w:r>
        <w:rPr>
          <w:spacing w:val="-5"/>
          <w:sz w:val="28"/>
        </w:rPr>
        <w:t> </w:t>
      </w:r>
      <w:r>
        <w:rPr>
          <w:sz w:val="28"/>
        </w:rPr>
        <w:t>Bleu</w:t>
      </w:r>
      <w:r>
        <w:rPr>
          <w:spacing w:val="-3"/>
          <w:sz w:val="28"/>
        </w:rPr>
        <w:t> </w:t>
      </w:r>
      <w:r>
        <w:rPr>
          <w:sz w:val="28"/>
        </w:rPr>
        <w:t>Limousin.</w:t>
      </w:r>
    </w:p>
    <w:p>
      <w:pPr>
        <w:spacing w:before="0"/>
        <w:ind w:left="115" w:right="1167" w:firstLine="0"/>
        <w:jc w:val="left"/>
        <w:rPr>
          <w:sz w:val="28"/>
        </w:rPr>
      </w:pPr>
      <w:r>
        <w:rPr>
          <w:sz w:val="28"/>
        </w:rPr>
        <w:t>Parmi les sourires et la satisfaction post-exposition, celui de Dominique, une des</w:t>
      </w:r>
      <w:r>
        <w:rPr>
          <w:spacing w:val="1"/>
          <w:sz w:val="28"/>
        </w:rPr>
        <w:t> </w:t>
      </w:r>
      <w:r>
        <w:rPr>
          <w:sz w:val="28"/>
        </w:rPr>
        <w:t>dirigeants des Finances Publiques à Brive, venue avec sa sœur : « </w:t>
      </w:r>
      <w:r>
        <w:rPr>
          <w:i/>
          <w:sz w:val="28"/>
        </w:rPr>
        <w:t>très sympathique et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nous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avons vraiment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appréciés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certains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artistes</w:t>
      </w:r>
      <w:r>
        <w:rPr>
          <w:i/>
          <w:spacing w:val="27"/>
          <w:sz w:val="28"/>
        </w:rPr>
        <w:t> </w:t>
      </w:r>
      <w:r>
        <w:rPr>
          <w:sz w:val="28"/>
        </w:rPr>
        <w:t>».</w:t>
      </w:r>
    </w:p>
    <w:p>
      <w:pPr>
        <w:pStyle w:val="Heading1"/>
      </w:pPr>
      <w:r>
        <w:rPr/>
        <w:t>En</w:t>
      </w:r>
      <w:r>
        <w:rPr>
          <w:spacing w:val="-3"/>
        </w:rPr>
        <w:t> </w:t>
      </w:r>
      <w:r>
        <w:rPr/>
        <w:t>guise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conclusion,</w:t>
      </w:r>
      <w:r>
        <w:rPr>
          <w:spacing w:val="-1"/>
        </w:rPr>
        <w:t> </w:t>
      </w:r>
      <w:r>
        <w:rPr/>
        <w:t>Reg</w:t>
      </w:r>
      <w:r>
        <w:rPr>
          <w:spacing w:val="-16"/>
        </w:rPr>
        <w:t> </w:t>
      </w:r>
      <w:r>
        <w:rPr/>
        <w:t>ALCORN,</w:t>
      </w:r>
      <w:r>
        <w:rPr>
          <w:spacing w:val="-2"/>
        </w:rPr>
        <w:t> </w:t>
      </w:r>
      <w:r>
        <w:rPr/>
        <w:t>le</w:t>
      </w:r>
      <w:r>
        <w:rPr>
          <w:spacing w:val="-4"/>
        </w:rPr>
        <w:t> </w:t>
      </w:r>
      <w:r>
        <w:rPr/>
        <w:t>peintre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renomée</w:t>
      </w:r>
      <w:r>
        <w:rPr>
          <w:spacing w:val="-3"/>
        </w:rPr>
        <w:t> </w:t>
      </w:r>
      <w:r>
        <w:rPr/>
        <w:t>internationale,</w:t>
      </w:r>
      <w:r>
        <w:rPr>
          <w:spacing w:val="-3"/>
        </w:rPr>
        <w:t> </w:t>
      </w:r>
      <w:r>
        <w:rPr/>
        <w:t>installé</w:t>
      </w:r>
      <w:r>
        <w:rPr>
          <w:spacing w:val="-67"/>
        </w:rPr>
        <w:t> </w:t>
      </w:r>
      <w:r>
        <w:rPr/>
        <w:t>en famille depuis un quart de siècle à Perpezac, aux anges de voir ses élèves</w:t>
      </w:r>
      <w:r>
        <w:rPr>
          <w:spacing w:val="1"/>
        </w:rPr>
        <w:t> </w:t>
      </w:r>
      <w:r>
        <w:rPr/>
        <w:t>nombreux dans l’assistance a qualifié de «</w:t>
      </w:r>
      <w:r>
        <w:rPr>
          <w:spacing w:val="1"/>
        </w:rPr>
        <w:t> </w:t>
      </w:r>
      <w:r>
        <w:rPr>
          <w:i/>
        </w:rPr>
        <w:t>successful </w:t>
      </w:r>
      <w:r>
        <w:rPr/>
        <w:t>» ( c’est-à-dire « </w:t>
      </w:r>
      <w:r>
        <w:rPr>
          <w:i/>
        </w:rPr>
        <w:t>réussis</w:t>
      </w:r>
      <w:r>
        <w:rPr>
          <w:i/>
          <w:spacing w:val="1"/>
        </w:rPr>
        <w:t> </w:t>
      </w:r>
      <w:r>
        <w:rPr/>
        <w:t>» en</w:t>
      </w:r>
      <w:r>
        <w:rPr>
          <w:spacing w:val="1"/>
        </w:rPr>
        <w:t> </w:t>
      </w:r>
      <w:r>
        <w:rPr/>
        <w:t>bon</w:t>
      </w:r>
      <w:r>
        <w:rPr>
          <w:spacing w:val="-3"/>
        </w:rPr>
        <w:t> </w:t>
      </w:r>
      <w:r>
        <w:rPr/>
        <w:t>français)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vernissage</w:t>
      </w:r>
      <w:r>
        <w:rPr>
          <w:spacing w:val="-1"/>
        </w:rPr>
        <w:t> </w:t>
      </w:r>
      <w:r>
        <w:rPr/>
        <w:t>et</w:t>
      </w:r>
      <w:r>
        <w:rPr>
          <w:spacing w:val="-3"/>
        </w:rPr>
        <w:t> </w:t>
      </w:r>
      <w:r>
        <w:rPr/>
        <w:t>l’exposition</w:t>
      </w:r>
      <w:r>
        <w:rPr>
          <w:spacing w:val="-1"/>
        </w:rPr>
        <w:t> </w:t>
      </w:r>
      <w:r>
        <w:rPr/>
        <w:t>PLB</w:t>
      </w:r>
      <w:r>
        <w:rPr>
          <w:spacing w:val="-3"/>
        </w:rPr>
        <w:t> </w:t>
      </w:r>
      <w:r>
        <w:rPr/>
        <w:t>(</w:t>
      </w:r>
      <w:r>
        <w:rPr>
          <w:spacing w:val="-3"/>
        </w:rPr>
        <w:t> </w:t>
      </w:r>
      <w:r>
        <w:rPr/>
        <w:t>Pierres-Lumière-Beauté)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PLB</w:t>
      </w:r>
    </w:p>
    <w:p>
      <w:pPr>
        <w:spacing w:before="0"/>
        <w:ind w:left="115" w:right="0" w:firstLine="0"/>
        <w:jc w:val="left"/>
        <w:rPr>
          <w:i/>
          <w:sz w:val="28"/>
        </w:rPr>
      </w:pPr>
      <w:r>
        <w:rPr>
          <w:sz w:val="28"/>
        </w:rPr>
        <w:t>(</w:t>
      </w:r>
      <w:r>
        <w:rPr>
          <w:spacing w:val="-4"/>
          <w:sz w:val="28"/>
        </w:rPr>
        <w:t> </w:t>
      </w:r>
      <w:r>
        <w:rPr>
          <w:sz w:val="28"/>
        </w:rPr>
        <w:t>Perpezac-le-Blanc),</w:t>
      </w:r>
      <w:r>
        <w:rPr>
          <w:spacing w:val="-2"/>
          <w:sz w:val="28"/>
        </w:rPr>
        <w:t> </w:t>
      </w:r>
      <w:r>
        <w:rPr>
          <w:sz w:val="28"/>
        </w:rPr>
        <w:t>«</w:t>
      </w:r>
      <w:r>
        <w:rPr>
          <w:spacing w:val="69"/>
          <w:sz w:val="28"/>
        </w:rPr>
        <w:t> </w:t>
      </w:r>
      <w:r>
        <w:rPr>
          <w:i/>
          <w:sz w:val="28"/>
        </w:rPr>
        <w:t>il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fallait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y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penser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à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cet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acrostiche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rigolo,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bravo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!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».</w:t>
      </w:r>
    </w:p>
    <w:p>
      <w:pPr>
        <w:spacing w:before="0"/>
        <w:ind w:left="6906" w:right="0" w:firstLine="0"/>
        <w:jc w:val="left"/>
        <w:rPr>
          <w:b/>
          <w:sz w:val="28"/>
        </w:rPr>
      </w:pPr>
      <w:r>
        <w:rPr>
          <w:b/>
          <w:sz w:val="28"/>
        </w:rPr>
        <w:t>Compte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rendu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JMP</w:t>
      </w:r>
    </w:p>
    <w:sectPr>
      <w:pgSz w:w="11910" w:h="16840"/>
      <w:pgMar w:top="460" w:bottom="280" w:left="10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5" w:right="1162"/>
      <w:outlineLvl w:val="1"/>
    </w:pPr>
    <w:rPr>
      <w:rFonts w:ascii="Times New Roman" w:hAnsi="Times New Roman" w:eastAsia="Times New Roman" w:cs="Times New Roman"/>
      <w:sz w:val="28"/>
      <w:szCs w:val="28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956"/>
    </w:pPr>
    <w:rPr>
      <w:rFonts w:ascii="Times New Roman" w:hAnsi="Times New Roman" w:eastAsia="Times New Roman" w:cs="Times New Roman"/>
      <w:sz w:val="36"/>
      <w:szCs w:val="36"/>
      <w:u w:val="single" w:color="00000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2023-08-31T15:38:33Z</dcterms:created>
  <dcterms:modified xsi:type="dcterms:W3CDTF">2023-08-31T15:38:33Z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2023-08-29T00:00:00Z</vt:filetime>
  </property>
</Properties>
</file>