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34" w:rsidRPr="001462A3" w:rsidRDefault="00B73AE9" w:rsidP="00B73AE9">
      <w:pPr>
        <w:jc w:val="center"/>
        <w:rPr>
          <w:rFonts w:ascii="Berlin Sans FB Demi" w:hAnsi="Berlin Sans FB Demi"/>
          <w:b/>
          <w:sz w:val="36"/>
          <w:szCs w:val="36"/>
        </w:rPr>
      </w:pPr>
      <w:r w:rsidRPr="001462A3">
        <w:rPr>
          <w:rFonts w:ascii="Berlin Sans FB Demi" w:hAnsi="Berlin Sans FB Demi"/>
          <w:b/>
          <w:sz w:val="36"/>
          <w:szCs w:val="36"/>
        </w:rPr>
        <w:t>Co</w:t>
      </w:r>
      <w:r w:rsidR="000E0D9C" w:rsidRPr="001462A3">
        <w:rPr>
          <w:rFonts w:ascii="Berlin Sans FB Demi" w:hAnsi="Berlin Sans FB Demi"/>
          <w:b/>
          <w:sz w:val="36"/>
          <w:szCs w:val="36"/>
        </w:rPr>
        <w:t>mpte-rendu Con</w:t>
      </w:r>
      <w:r w:rsidR="00530FCF">
        <w:rPr>
          <w:rFonts w:ascii="Berlin Sans FB Demi" w:hAnsi="Berlin Sans FB Demi"/>
          <w:b/>
          <w:sz w:val="36"/>
          <w:szCs w:val="36"/>
        </w:rPr>
        <w:t xml:space="preserve">seil d’école du </w:t>
      </w:r>
      <w:r w:rsidR="00C018CB">
        <w:rPr>
          <w:rFonts w:ascii="Berlin Sans FB Demi" w:hAnsi="Berlin Sans FB Demi"/>
          <w:b/>
          <w:sz w:val="36"/>
          <w:szCs w:val="36"/>
        </w:rPr>
        <w:t>1</w:t>
      </w:r>
      <w:r w:rsidR="00DE1809">
        <w:rPr>
          <w:rFonts w:ascii="Berlin Sans FB Demi" w:hAnsi="Berlin Sans FB Demi"/>
          <w:b/>
          <w:sz w:val="36"/>
          <w:szCs w:val="36"/>
        </w:rPr>
        <w:t>3</w:t>
      </w:r>
      <w:r w:rsidR="00530FCF">
        <w:rPr>
          <w:rFonts w:ascii="Berlin Sans FB Demi" w:hAnsi="Berlin Sans FB Demi"/>
          <w:b/>
          <w:sz w:val="36"/>
          <w:szCs w:val="36"/>
        </w:rPr>
        <w:t xml:space="preserve"> novembre 202</w:t>
      </w:r>
      <w:r w:rsidR="00E02BD0">
        <w:rPr>
          <w:rFonts w:ascii="Berlin Sans FB Demi" w:hAnsi="Berlin Sans FB Demi"/>
          <w:b/>
          <w:sz w:val="36"/>
          <w:szCs w:val="36"/>
        </w:rPr>
        <w:t>3</w:t>
      </w:r>
    </w:p>
    <w:p w:rsidR="009C6827" w:rsidRDefault="00B73AE9" w:rsidP="009C6827">
      <w:pPr>
        <w:pStyle w:val="Sansinterligne"/>
        <w:rPr>
          <w:rFonts w:ascii="Berlin Sans FB Demi" w:hAnsi="Berlin Sans FB Demi"/>
          <w:sz w:val="28"/>
          <w:szCs w:val="28"/>
          <w:u w:val="single"/>
        </w:rPr>
      </w:pPr>
      <w:r w:rsidRPr="001462A3">
        <w:rPr>
          <w:rFonts w:ascii="Berlin Sans FB Demi" w:hAnsi="Berlin Sans FB Demi"/>
          <w:b/>
          <w:sz w:val="28"/>
          <w:szCs w:val="28"/>
          <w:u w:val="single"/>
        </w:rPr>
        <w:t>Présents </w:t>
      </w:r>
      <w:r w:rsidRPr="001462A3">
        <w:rPr>
          <w:rFonts w:ascii="Berlin Sans FB Demi" w:hAnsi="Berlin Sans FB Demi"/>
          <w:sz w:val="28"/>
          <w:szCs w:val="28"/>
          <w:u w:val="single"/>
        </w:rPr>
        <w:t xml:space="preserve">: </w:t>
      </w:r>
    </w:p>
    <w:p w:rsidR="00E36AAA" w:rsidRPr="001462A3" w:rsidRDefault="00E36AAA" w:rsidP="009C6827">
      <w:pPr>
        <w:pStyle w:val="Sansinterligne"/>
        <w:rPr>
          <w:rFonts w:ascii="Berlin Sans FB Demi" w:hAnsi="Berlin Sans FB Demi"/>
          <w:sz w:val="28"/>
          <w:szCs w:val="28"/>
          <w:u w:val="single"/>
        </w:rPr>
      </w:pPr>
    </w:p>
    <w:p w:rsidR="009069AA" w:rsidRDefault="007A5AAF" w:rsidP="009069AA">
      <w:pPr>
        <w:pStyle w:val="Sansinterligne"/>
        <w:rPr>
          <w:rFonts w:cs="Arial"/>
        </w:rPr>
      </w:pPr>
      <w:r>
        <w:rPr>
          <w:rFonts w:cs="Arial"/>
        </w:rPr>
        <w:t>M</w:t>
      </w:r>
      <w:r w:rsidR="00C2242D">
        <w:rPr>
          <w:rFonts w:cs="Arial"/>
        </w:rPr>
        <w:t>adame L</w:t>
      </w:r>
      <w:r w:rsidR="00C9439A">
        <w:rPr>
          <w:rFonts w:cs="Arial"/>
        </w:rPr>
        <w:t>abrousse</w:t>
      </w:r>
      <w:r w:rsidR="00C2242D">
        <w:rPr>
          <w:rFonts w:cs="Arial"/>
        </w:rPr>
        <w:t>, Maire de Perpezac-le-Blanc</w:t>
      </w:r>
    </w:p>
    <w:p w:rsidR="007A5AAF" w:rsidRDefault="006B2FA6" w:rsidP="009C6827">
      <w:pPr>
        <w:pStyle w:val="Sansinterligne"/>
        <w:rPr>
          <w:rFonts w:cs="Arial"/>
        </w:rPr>
      </w:pPr>
      <w:r>
        <w:rPr>
          <w:rFonts w:cs="Arial"/>
        </w:rPr>
        <w:t>Monsieur L</w:t>
      </w:r>
      <w:r w:rsidR="00C9439A">
        <w:rPr>
          <w:rFonts w:cs="Arial"/>
        </w:rPr>
        <w:t>escure</w:t>
      </w:r>
      <w:r>
        <w:rPr>
          <w:rFonts w:cs="Arial"/>
        </w:rPr>
        <w:t xml:space="preserve">, </w:t>
      </w:r>
      <w:r w:rsidR="000E6275">
        <w:rPr>
          <w:rFonts w:cs="Arial"/>
        </w:rPr>
        <w:t>M</w:t>
      </w:r>
      <w:r w:rsidR="00097DFB">
        <w:rPr>
          <w:rFonts w:cs="Arial"/>
        </w:rPr>
        <w:t>aire de Louignac</w:t>
      </w:r>
    </w:p>
    <w:p w:rsidR="007A5AAF" w:rsidRDefault="002F531D" w:rsidP="009C6827">
      <w:pPr>
        <w:pStyle w:val="Sansinterligne"/>
        <w:rPr>
          <w:rFonts w:cs="Arial"/>
        </w:rPr>
      </w:pPr>
      <w:r>
        <w:rPr>
          <w:rFonts w:cs="Arial"/>
        </w:rPr>
        <w:t xml:space="preserve">Monsieur  </w:t>
      </w:r>
      <w:r w:rsidR="009C3874">
        <w:rPr>
          <w:rFonts w:cs="Arial"/>
        </w:rPr>
        <w:t>L</w:t>
      </w:r>
      <w:r w:rsidR="00C9439A">
        <w:rPr>
          <w:rFonts w:cs="Arial"/>
        </w:rPr>
        <w:t>abrousse</w:t>
      </w:r>
      <w:r w:rsidR="009C3874">
        <w:rPr>
          <w:rFonts w:cs="Arial"/>
        </w:rPr>
        <w:t>,</w:t>
      </w:r>
      <w:r w:rsidR="00C018CB">
        <w:rPr>
          <w:rFonts w:cs="Arial"/>
        </w:rPr>
        <w:t xml:space="preserve"> </w:t>
      </w:r>
      <w:r>
        <w:rPr>
          <w:rFonts w:cs="Arial"/>
        </w:rPr>
        <w:t>conseiller</w:t>
      </w:r>
      <w:r w:rsidR="009C3874">
        <w:rPr>
          <w:rFonts w:cs="Arial"/>
        </w:rPr>
        <w:t xml:space="preserve">  municipal</w:t>
      </w:r>
      <w:r>
        <w:rPr>
          <w:rFonts w:cs="Arial"/>
        </w:rPr>
        <w:t xml:space="preserve"> </w:t>
      </w:r>
      <w:r w:rsidR="00C2242D">
        <w:rPr>
          <w:rFonts w:cs="Arial"/>
        </w:rPr>
        <w:t xml:space="preserve"> à</w:t>
      </w:r>
      <w:r w:rsidR="007A5AAF">
        <w:rPr>
          <w:rFonts w:cs="Arial"/>
        </w:rPr>
        <w:t xml:space="preserve"> Perpezac-le-Blanc</w:t>
      </w:r>
    </w:p>
    <w:p w:rsidR="002F531D" w:rsidRPr="00561C04" w:rsidRDefault="009C3874" w:rsidP="009C6827">
      <w:pPr>
        <w:pStyle w:val="Sansinterligne"/>
        <w:rPr>
          <w:rFonts w:cs="Arial"/>
        </w:rPr>
      </w:pPr>
      <w:r>
        <w:rPr>
          <w:rFonts w:cs="Arial"/>
        </w:rPr>
        <w:t>M</w:t>
      </w:r>
      <w:r w:rsidR="00C018CB">
        <w:rPr>
          <w:rFonts w:cs="Arial"/>
        </w:rPr>
        <w:t>adame Blondel</w:t>
      </w:r>
      <w:r>
        <w:rPr>
          <w:rFonts w:cs="Arial"/>
        </w:rPr>
        <w:t>, conseill</w:t>
      </w:r>
      <w:r w:rsidR="00C018CB">
        <w:rPr>
          <w:rFonts w:cs="Arial"/>
        </w:rPr>
        <w:t>ère</w:t>
      </w:r>
      <w:r>
        <w:rPr>
          <w:rFonts w:cs="Arial"/>
        </w:rPr>
        <w:t xml:space="preserve"> municipal</w:t>
      </w:r>
      <w:r w:rsidR="00C018CB">
        <w:rPr>
          <w:rFonts w:cs="Arial"/>
        </w:rPr>
        <w:t>e</w:t>
      </w:r>
      <w:r w:rsidR="002F531D">
        <w:rPr>
          <w:rFonts w:cs="Arial"/>
        </w:rPr>
        <w:t xml:space="preserve"> à Louignac</w:t>
      </w:r>
    </w:p>
    <w:p w:rsidR="00097DFB" w:rsidRDefault="003B7C6B" w:rsidP="009C6827">
      <w:pPr>
        <w:pStyle w:val="Sansinterligne"/>
      </w:pPr>
      <w:r>
        <w:t>Madame D</w:t>
      </w:r>
      <w:r w:rsidR="00C9439A">
        <w:t>umas</w:t>
      </w:r>
      <w:r>
        <w:t xml:space="preserve"> : D.D.E.N </w:t>
      </w:r>
      <w:r w:rsidR="00A325EA">
        <w:t>Louignac</w:t>
      </w:r>
      <w:r w:rsidR="00C018CB">
        <w:t xml:space="preserve"> et Perpezac le Blanc</w:t>
      </w:r>
    </w:p>
    <w:p w:rsidR="009C6827" w:rsidRDefault="002F531D" w:rsidP="009C6827">
      <w:pPr>
        <w:pStyle w:val="Sansinterligne"/>
      </w:pPr>
      <w:r>
        <w:t>Madame</w:t>
      </w:r>
      <w:r w:rsidR="00A325EA">
        <w:t xml:space="preserve"> </w:t>
      </w:r>
      <w:r w:rsidR="007A5AAF">
        <w:t xml:space="preserve"> </w:t>
      </w:r>
      <w:r w:rsidR="00C018CB">
        <w:t>Rivière</w:t>
      </w:r>
      <w:r w:rsidR="009C3874">
        <w:t xml:space="preserve"> </w:t>
      </w:r>
      <w:r w:rsidR="009069AA">
        <w:t>: délégué</w:t>
      </w:r>
      <w:r w:rsidR="009C3874">
        <w:t>e</w:t>
      </w:r>
      <w:r w:rsidR="00C42F66">
        <w:t xml:space="preserve"> des p</w:t>
      </w:r>
      <w:r w:rsidR="009C6827">
        <w:t>arents d’élèves</w:t>
      </w:r>
      <w:r>
        <w:t xml:space="preserve"> de Louignac</w:t>
      </w:r>
    </w:p>
    <w:p w:rsidR="002F531D" w:rsidRDefault="009C3874" w:rsidP="009C6827">
      <w:pPr>
        <w:pStyle w:val="Sansinterligne"/>
      </w:pPr>
      <w:r>
        <w:t>M : délégué</w:t>
      </w:r>
      <w:r w:rsidR="007C79AA">
        <w:t>e</w:t>
      </w:r>
      <w:r w:rsidR="002F531D">
        <w:t xml:space="preserve"> des parents d’élèves de Perpezac le Blanc   </w:t>
      </w:r>
    </w:p>
    <w:p w:rsidR="00D979D4" w:rsidRDefault="00A14C38" w:rsidP="009C6827">
      <w:pPr>
        <w:pStyle w:val="Sansinterligne"/>
      </w:pPr>
      <w:r>
        <w:t>M</w:t>
      </w:r>
      <w:r w:rsidR="00C018CB">
        <w:t>adame Farge-</w:t>
      </w:r>
      <w:proofErr w:type="spellStart"/>
      <w:r w:rsidR="00C018CB">
        <w:t>Batier</w:t>
      </w:r>
      <w:proofErr w:type="spellEnd"/>
      <w:r>
        <w:t xml:space="preserve"> </w:t>
      </w:r>
      <w:r w:rsidR="002F531D">
        <w:t>et</w:t>
      </w:r>
      <w:r>
        <w:t xml:space="preserve"> Madame</w:t>
      </w:r>
      <w:r w:rsidR="002F531D">
        <w:t xml:space="preserve">  </w:t>
      </w:r>
      <w:proofErr w:type="spellStart"/>
      <w:r w:rsidR="002F531D">
        <w:t>D</w:t>
      </w:r>
      <w:r w:rsidR="00C9439A">
        <w:t>uléry</w:t>
      </w:r>
      <w:proofErr w:type="spellEnd"/>
      <w:r w:rsidR="002F531D">
        <w:t>-</w:t>
      </w:r>
      <w:proofErr w:type="spellStart"/>
      <w:r w:rsidR="00B47503">
        <w:t>B</w:t>
      </w:r>
      <w:r w:rsidR="00C9439A">
        <w:t>enkémoun</w:t>
      </w:r>
      <w:proofErr w:type="spellEnd"/>
      <w:r w:rsidR="00C42F66">
        <w:t xml:space="preserve"> : e</w:t>
      </w:r>
      <w:r w:rsidR="009C6827">
        <w:t>ns</w:t>
      </w:r>
      <w:r>
        <w:t>eignant</w:t>
      </w:r>
      <w:r w:rsidR="00C018CB">
        <w:t>es</w:t>
      </w:r>
    </w:p>
    <w:p w:rsidR="009C3874" w:rsidRDefault="009C3874" w:rsidP="009C6827">
      <w:pPr>
        <w:pStyle w:val="Sansinterligne"/>
      </w:pPr>
      <w:r>
        <w:t xml:space="preserve">A excuser : </w:t>
      </w:r>
    </w:p>
    <w:p w:rsidR="007A5AAF" w:rsidRDefault="007A5AAF" w:rsidP="009C6827">
      <w:pPr>
        <w:pStyle w:val="Sansinterligne"/>
        <w:rPr>
          <w:rFonts w:ascii="PlumBAL" w:hAnsi="PlumBAL"/>
          <w:sz w:val="28"/>
          <w:szCs w:val="28"/>
          <w:u w:val="single"/>
        </w:rPr>
      </w:pPr>
    </w:p>
    <w:p w:rsidR="00B73AE9" w:rsidRPr="001462A3" w:rsidRDefault="00B73AE9" w:rsidP="004558A7">
      <w:pPr>
        <w:jc w:val="both"/>
        <w:rPr>
          <w:rFonts w:ascii="Berlin Sans FB Demi" w:hAnsi="Berlin Sans FB Demi"/>
          <w:b/>
          <w:sz w:val="32"/>
          <w:szCs w:val="32"/>
          <w:u w:val="single"/>
        </w:rPr>
      </w:pPr>
      <w:r w:rsidRPr="001462A3">
        <w:rPr>
          <w:rFonts w:ascii="Berlin Sans FB Demi" w:hAnsi="Berlin Sans FB Demi"/>
          <w:b/>
          <w:sz w:val="32"/>
          <w:szCs w:val="32"/>
          <w:u w:val="single"/>
        </w:rPr>
        <w:t xml:space="preserve">Ordre du jour : </w:t>
      </w:r>
    </w:p>
    <w:p w:rsidR="00A75878" w:rsidRPr="0099511C" w:rsidRDefault="00021122" w:rsidP="00517E9A">
      <w:pPr>
        <w:pStyle w:val="Sansinterligne"/>
        <w:rPr>
          <w:b/>
        </w:rPr>
      </w:pPr>
      <w:r w:rsidRPr="0099511C">
        <w:rPr>
          <w:b/>
        </w:rPr>
        <w:t>I</w:t>
      </w:r>
      <w:r w:rsidR="00A14C38">
        <w:rPr>
          <w:b/>
        </w:rPr>
        <w:t xml:space="preserve"> – Lecture des Plans Particuliers de Mise en Sûreté</w:t>
      </w:r>
    </w:p>
    <w:p w:rsidR="00D979D4" w:rsidRPr="0099511C" w:rsidRDefault="000E0D9C" w:rsidP="00517E9A">
      <w:pPr>
        <w:pStyle w:val="Sansinterligne"/>
        <w:rPr>
          <w:b/>
        </w:rPr>
      </w:pPr>
      <w:r w:rsidRPr="0099511C">
        <w:rPr>
          <w:b/>
        </w:rPr>
        <w:t>I</w:t>
      </w:r>
      <w:r w:rsidR="002F531D">
        <w:rPr>
          <w:b/>
        </w:rPr>
        <w:t>I</w:t>
      </w:r>
      <w:r w:rsidR="00D979D4" w:rsidRPr="0099511C">
        <w:rPr>
          <w:b/>
        </w:rPr>
        <w:t>– Point</w:t>
      </w:r>
      <w:r w:rsidR="00586FD5" w:rsidRPr="0099511C">
        <w:rPr>
          <w:b/>
        </w:rPr>
        <w:t>s</w:t>
      </w:r>
      <w:r w:rsidR="00D979D4" w:rsidRPr="0099511C">
        <w:rPr>
          <w:b/>
        </w:rPr>
        <w:t xml:space="preserve"> sur la rentrée</w:t>
      </w:r>
    </w:p>
    <w:p w:rsidR="00D979D4" w:rsidRPr="0099511C" w:rsidRDefault="002F531D" w:rsidP="00517E9A">
      <w:pPr>
        <w:pStyle w:val="Sansinterligne"/>
        <w:rPr>
          <w:b/>
        </w:rPr>
      </w:pPr>
      <w:r>
        <w:rPr>
          <w:b/>
        </w:rPr>
        <w:t>I</w:t>
      </w:r>
      <w:r w:rsidR="007C79AA">
        <w:rPr>
          <w:b/>
        </w:rPr>
        <w:t>II</w:t>
      </w:r>
      <w:r w:rsidR="00D979D4" w:rsidRPr="0099511C">
        <w:rPr>
          <w:b/>
        </w:rPr>
        <w:t xml:space="preserve"> – Les activités prévues pour l’année scolaire</w:t>
      </w:r>
    </w:p>
    <w:p w:rsidR="00D979D4" w:rsidRPr="0099511C" w:rsidRDefault="007C79AA" w:rsidP="00517E9A">
      <w:pPr>
        <w:pStyle w:val="Sansinterligne"/>
        <w:rPr>
          <w:b/>
        </w:rPr>
      </w:pPr>
      <w:r>
        <w:rPr>
          <w:b/>
        </w:rPr>
        <w:t>I</w:t>
      </w:r>
      <w:r w:rsidR="00710D4D" w:rsidRPr="0099511C">
        <w:rPr>
          <w:b/>
        </w:rPr>
        <w:t>V</w:t>
      </w:r>
      <w:r w:rsidR="000E0D9C" w:rsidRPr="0099511C">
        <w:rPr>
          <w:b/>
        </w:rPr>
        <w:t xml:space="preserve"> </w:t>
      </w:r>
      <w:r w:rsidR="00D979D4" w:rsidRPr="0099511C">
        <w:rPr>
          <w:b/>
        </w:rPr>
        <w:t>– Questions diverses</w:t>
      </w:r>
    </w:p>
    <w:p w:rsidR="00517E9A" w:rsidRPr="0099511C" w:rsidRDefault="00517E9A" w:rsidP="00517E9A">
      <w:pPr>
        <w:pStyle w:val="Sansinterligne"/>
        <w:rPr>
          <w:b/>
        </w:rPr>
      </w:pPr>
    </w:p>
    <w:p w:rsidR="006479CA" w:rsidRDefault="00D979D4" w:rsidP="00D979D4">
      <w:pPr>
        <w:jc w:val="both"/>
      </w:pPr>
      <w:r w:rsidRPr="0099511C">
        <w:rPr>
          <w:b/>
          <w:sz w:val="28"/>
          <w:szCs w:val="28"/>
        </w:rPr>
        <w:t>I</w:t>
      </w:r>
      <w:r w:rsidRPr="0099511C">
        <w:rPr>
          <w:rFonts w:ascii="PlumBAL" w:hAnsi="PlumBAL"/>
          <w:b/>
          <w:sz w:val="28"/>
          <w:szCs w:val="28"/>
        </w:rPr>
        <w:t xml:space="preserve"> –</w:t>
      </w:r>
      <w:r w:rsidRPr="00D979D4">
        <w:rPr>
          <w:rFonts w:ascii="PlumBAL" w:hAnsi="PlumBAL"/>
          <w:sz w:val="28"/>
          <w:szCs w:val="28"/>
        </w:rPr>
        <w:t xml:space="preserve"> </w:t>
      </w:r>
      <w:r w:rsidRPr="0099511C">
        <w:rPr>
          <w:rFonts w:ascii="Berlin Sans FB Demi" w:hAnsi="Berlin Sans FB Demi"/>
          <w:sz w:val="28"/>
          <w:szCs w:val="28"/>
        </w:rPr>
        <w:t xml:space="preserve">Lecture </w:t>
      </w:r>
      <w:r w:rsidR="00A14C38">
        <w:rPr>
          <w:rFonts w:ascii="Berlin Sans FB Demi" w:hAnsi="Berlin Sans FB Demi"/>
          <w:sz w:val="28"/>
          <w:szCs w:val="28"/>
        </w:rPr>
        <w:t>des Plans Particuliers de Mise en Sûreté</w:t>
      </w:r>
    </w:p>
    <w:p w:rsidR="00A14C38" w:rsidRDefault="00A14C38" w:rsidP="00A14C38">
      <w:pPr>
        <w:ind w:right="-2"/>
        <w:jc w:val="both"/>
      </w:pPr>
      <w:r>
        <w:t>Il faut bien faire la distinction entre les risques majeurs et la menace d'un "attentat-intrusion", deux types de situations auxquelles peuvent être confrontées les écoles.</w:t>
      </w:r>
    </w:p>
    <w:p w:rsidR="00A14C38" w:rsidRDefault="00A14C38" w:rsidP="00A14C38">
      <w:pPr>
        <w:ind w:right="-2"/>
        <w:jc w:val="both"/>
      </w:pPr>
      <w:r>
        <w:t>Dans le cadre du P.P.M.S. "risques majeurs", les risques naturels (tempêtes, etc…) sont principalement envisagés.</w:t>
      </w:r>
    </w:p>
    <w:p w:rsidR="00A14C38" w:rsidRDefault="00A14C38" w:rsidP="00A14C38">
      <w:pPr>
        <w:pStyle w:val="Sansinterligne"/>
      </w:pPr>
      <w:r>
        <w:t>Toutes les mesures à prendre ont été reconduites.</w:t>
      </w:r>
    </w:p>
    <w:p w:rsidR="00A14C38" w:rsidRDefault="00A14C38" w:rsidP="00A14C38">
      <w:pPr>
        <w:pStyle w:val="Sansinterligne"/>
      </w:pPr>
    </w:p>
    <w:p w:rsidR="00A14C38" w:rsidRDefault="00A14C38" w:rsidP="00A14C38">
      <w:pPr>
        <w:pStyle w:val="Sansinterligne"/>
      </w:pPr>
      <w:r>
        <w:t>Dans le cadre du P.P.M.S "attentat-intrusion", les consignes sont fixées dans le cadre du Plan Vigipirate.</w:t>
      </w:r>
    </w:p>
    <w:p w:rsidR="00A14C38" w:rsidRDefault="00A14C38" w:rsidP="00A14C38">
      <w:pPr>
        <w:pStyle w:val="Sansinterligne"/>
      </w:pPr>
    </w:p>
    <w:p w:rsidR="00C9439A" w:rsidRPr="007C79AA" w:rsidRDefault="00A14C38" w:rsidP="007C79AA">
      <w:pPr>
        <w:pStyle w:val="Sansinterligne"/>
      </w:pPr>
      <w:r>
        <w:t>Pour chacun des P.P.M.S., au moins un exercice de simulation est à réaliser au cours de l'année.</w:t>
      </w:r>
      <w:r w:rsidR="007C79AA">
        <w:t xml:space="preserve"> Pour nos deux écoles, les deux P.P.M.S et l’alerte incendie ont été réalisés.</w:t>
      </w:r>
    </w:p>
    <w:p w:rsidR="00A8475B" w:rsidRDefault="00A8475B" w:rsidP="00AE3507">
      <w:pPr>
        <w:pStyle w:val="Sansinterligne"/>
      </w:pPr>
    </w:p>
    <w:p w:rsidR="00780E06" w:rsidRDefault="00780E06" w:rsidP="00AE3507">
      <w:pPr>
        <w:pStyle w:val="Sansinterligne"/>
      </w:pPr>
    </w:p>
    <w:p w:rsidR="00AE3507" w:rsidRDefault="00726E29" w:rsidP="00AE3507">
      <w:pPr>
        <w:pStyle w:val="Sansinterligne"/>
        <w:rPr>
          <w:rFonts w:ascii="Berlin Sans FB Demi" w:hAnsi="Berlin Sans FB Demi"/>
          <w:sz w:val="28"/>
          <w:szCs w:val="28"/>
        </w:rPr>
      </w:pPr>
      <w:r>
        <w:rPr>
          <w:rFonts w:ascii="Berlin Sans FB Demi" w:hAnsi="Berlin Sans FB Demi"/>
          <w:b/>
          <w:sz w:val="28"/>
          <w:szCs w:val="28"/>
        </w:rPr>
        <w:t>II</w:t>
      </w:r>
      <w:r w:rsidR="00A957D3" w:rsidRPr="001462A3">
        <w:rPr>
          <w:rFonts w:ascii="Berlin Sans FB Demi" w:hAnsi="Berlin Sans FB Demi"/>
          <w:b/>
          <w:sz w:val="28"/>
          <w:szCs w:val="28"/>
        </w:rPr>
        <w:t xml:space="preserve">– </w:t>
      </w:r>
      <w:r w:rsidR="00A957D3" w:rsidRPr="001462A3">
        <w:rPr>
          <w:rFonts w:ascii="Berlin Sans FB Demi" w:hAnsi="Berlin Sans FB Demi"/>
          <w:sz w:val="28"/>
          <w:szCs w:val="28"/>
        </w:rPr>
        <w:t>Points sur la rentrée</w:t>
      </w:r>
    </w:p>
    <w:p w:rsidR="007270F9" w:rsidRDefault="007270F9" w:rsidP="00AE3507">
      <w:pPr>
        <w:pStyle w:val="Sansinterligne"/>
        <w:rPr>
          <w:rFonts w:ascii="Berlin Sans FB Demi" w:hAnsi="Berlin Sans FB Demi"/>
          <w:sz w:val="28"/>
          <w:szCs w:val="28"/>
        </w:rPr>
      </w:pPr>
    </w:p>
    <w:p w:rsidR="007270F9" w:rsidRPr="003E762D" w:rsidRDefault="007270F9" w:rsidP="007270F9">
      <w:pPr>
        <w:pStyle w:val="Sansinterligne"/>
        <w:numPr>
          <w:ilvl w:val="0"/>
          <w:numId w:val="9"/>
        </w:numPr>
        <w:rPr>
          <w:rFonts w:asciiTheme="majorHAnsi" w:hAnsiTheme="majorHAnsi" w:cstheme="majorHAnsi"/>
          <w:sz w:val="24"/>
          <w:szCs w:val="24"/>
          <w:u w:val="single"/>
        </w:rPr>
      </w:pPr>
      <w:r w:rsidRPr="003E762D">
        <w:rPr>
          <w:rFonts w:asciiTheme="majorHAnsi" w:hAnsiTheme="majorHAnsi" w:cstheme="majorHAnsi"/>
          <w:sz w:val="24"/>
          <w:szCs w:val="24"/>
          <w:u w:val="single"/>
        </w:rPr>
        <w:t>Protocole PHARE</w:t>
      </w:r>
    </w:p>
    <w:p w:rsidR="007270F9" w:rsidRDefault="007270F9" w:rsidP="007270F9">
      <w:pPr>
        <w:pStyle w:val="Sansinterligne"/>
        <w:rPr>
          <w:rFonts w:ascii="Berlin Sans FB Demi" w:hAnsi="Berlin Sans FB Demi"/>
          <w:sz w:val="28"/>
          <w:szCs w:val="28"/>
          <w:u w:val="single"/>
        </w:rPr>
      </w:pPr>
    </w:p>
    <w:p w:rsidR="007270F9" w:rsidRDefault="007270F9" w:rsidP="007270F9">
      <w:pPr>
        <w:ind w:right="1701"/>
        <w:jc w:val="both"/>
        <w:rPr>
          <w:rFonts w:cs="Calibri"/>
        </w:rPr>
      </w:pPr>
      <w:r>
        <w:rPr>
          <w:rFonts w:cs="Calibri"/>
        </w:rPr>
        <w:t xml:space="preserve">La loi pour l’école de la confiance affirme le droit à une scolarité sans harcèlement. Le programme PHARE permet de doter les écoles d’un plan de prévention du harcèlement entre élèves. Ce programme combine plusieurs actions et dispositifs pour prévenir le harcèlement et pour intervenir quand il se produit. </w:t>
      </w:r>
    </w:p>
    <w:p w:rsidR="007270F9" w:rsidRPr="007270F9" w:rsidRDefault="0088361C" w:rsidP="007270F9">
      <w:pPr>
        <w:pStyle w:val="Sansinterligne"/>
        <w:rPr>
          <w:rFonts w:ascii="Berlin Sans FB Demi" w:hAnsi="Berlin Sans FB Demi"/>
          <w:sz w:val="28"/>
          <w:szCs w:val="28"/>
          <w:u w:val="single"/>
        </w:rPr>
      </w:pPr>
      <w:r>
        <w:rPr>
          <w:rFonts w:cs="Calibri"/>
        </w:rPr>
        <w:t>L’</w:t>
      </w:r>
      <w:r w:rsidR="00396B34">
        <w:rPr>
          <w:rFonts w:cs="Calibri"/>
        </w:rPr>
        <w:t>I</w:t>
      </w:r>
      <w:r>
        <w:rPr>
          <w:rFonts w:cs="Calibri"/>
        </w:rPr>
        <w:t xml:space="preserve">nspection </w:t>
      </w:r>
      <w:r w:rsidR="00396B34">
        <w:rPr>
          <w:rFonts w:cs="Calibri"/>
        </w:rPr>
        <w:t>A</w:t>
      </w:r>
      <w:r>
        <w:rPr>
          <w:rFonts w:cs="Calibri"/>
        </w:rPr>
        <w:t>cadémique a mis en place une équipe ressource qui peut intervenir dans les écoles au moindre signalement.</w:t>
      </w:r>
    </w:p>
    <w:p w:rsidR="001462A3" w:rsidRPr="001462A3" w:rsidRDefault="001462A3" w:rsidP="00AE3507">
      <w:pPr>
        <w:pStyle w:val="Sansinterligne"/>
        <w:rPr>
          <w:rFonts w:ascii="Berlin Sans FB Demi" w:hAnsi="Berlin Sans FB Demi"/>
          <w:sz w:val="28"/>
          <w:szCs w:val="28"/>
        </w:rPr>
      </w:pPr>
    </w:p>
    <w:p w:rsidR="00A957D3" w:rsidRPr="001462A3" w:rsidRDefault="007270F9" w:rsidP="00AE3507">
      <w:pPr>
        <w:pStyle w:val="Sansinterligne"/>
        <w:rPr>
          <w:rFonts w:ascii="Berlin Sans FB" w:hAnsi="Berlin Sans FB"/>
          <w:u w:val="single"/>
        </w:rPr>
      </w:pPr>
      <w:r>
        <w:rPr>
          <w:rFonts w:ascii="Berlin Sans FB" w:hAnsi="Berlin Sans FB"/>
          <w:u w:val="single"/>
        </w:rPr>
        <w:t>2</w:t>
      </w:r>
      <w:r w:rsidR="00B62583" w:rsidRPr="001462A3">
        <w:rPr>
          <w:rFonts w:ascii="Berlin Sans FB" w:hAnsi="Berlin Sans FB"/>
          <w:u w:val="single"/>
        </w:rPr>
        <w:t xml:space="preserve">- </w:t>
      </w:r>
      <w:r w:rsidR="00A957D3" w:rsidRPr="001462A3">
        <w:rPr>
          <w:rFonts w:ascii="Berlin Sans FB" w:hAnsi="Berlin Sans FB"/>
          <w:u w:val="single"/>
        </w:rPr>
        <w:t xml:space="preserve">Effectifs : </w:t>
      </w:r>
    </w:p>
    <w:p w:rsidR="00B62583" w:rsidRPr="001462A3" w:rsidRDefault="00B62583" w:rsidP="00AE3507">
      <w:pPr>
        <w:pStyle w:val="Sansinterligne"/>
        <w:rPr>
          <w:rFonts w:ascii="Berlin Sans FB" w:hAnsi="Berlin Sans FB"/>
          <w:u w:val="single"/>
        </w:rPr>
      </w:pPr>
    </w:p>
    <w:p w:rsidR="00116343" w:rsidRPr="00116343" w:rsidRDefault="00B62583" w:rsidP="00AE3507">
      <w:pPr>
        <w:pStyle w:val="Sansinterligne"/>
        <w:rPr>
          <w:b/>
          <w:u w:val="single"/>
        </w:rPr>
      </w:pPr>
      <w:r>
        <w:rPr>
          <w:b/>
          <w:u w:val="single"/>
        </w:rPr>
        <w:t>Effectifs pour l’année scolaire en cours :</w:t>
      </w:r>
    </w:p>
    <w:p w:rsidR="00116343" w:rsidRPr="003456F6" w:rsidRDefault="002F531D" w:rsidP="00021122">
      <w:pPr>
        <w:pStyle w:val="Sansinterligne"/>
        <w:rPr>
          <w:b/>
        </w:rPr>
      </w:pPr>
      <w:r>
        <w:rPr>
          <w:b/>
        </w:rPr>
        <w:t xml:space="preserve"> </w:t>
      </w:r>
      <w:r w:rsidR="00116343">
        <w:rPr>
          <w:b/>
        </w:rPr>
        <w:t xml:space="preserve"> </w:t>
      </w:r>
      <w:r w:rsidR="00F72E39">
        <w:rPr>
          <w:b/>
        </w:rPr>
        <w:t xml:space="preserve">2 </w:t>
      </w:r>
      <w:r w:rsidR="00A24846" w:rsidRPr="003456F6">
        <w:rPr>
          <w:b/>
        </w:rPr>
        <w:t>G</w:t>
      </w:r>
      <w:r w:rsidR="00710D4D" w:rsidRPr="003456F6">
        <w:rPr>
          <w:b/>
        </w:rPr>
        <w:t>S</w:t>
      </w:r>
      <w:r w:rsidR="00A957D3" w:rsidRPr="003456F6">
        <w:rPr>
          <w:b/>
        </w:rPr>
        <w:t xml:space="preserve"> – </w:t>
      </w:r>
      <w:r>
        <w:rPr>
          <w:b/>
        </w:rPr>
        <w:t xml:space="preserve"> </w:t>
      </w:r>
      <w:r w:rsidR="00116343">
        <w:rPr>
          <w:b/>
        </w:rPr>
        <w:t xml:space="preserve"> </w:t>
      </w:r>
      <w:r w:rsidR="00F72E39">
        <w:rPr>
          <w:b/>
        </w:rPr>
        <w:t xml:space="preserve"> 3 </w:t>
      </w:r>
      <w:r w:rsidR="00A957D3" w:rsidRPr="003456F6">
        <w:rPr>
          <w:b/>
        </w:rPr>
        <w:t xml:space="preserve">CP – </w:t>
      </w:r>
      <w:r w:rsidR="00CF4EB5" w:rsidRPr="003456F6">
        <w:rPr>
          <w:b/>
        </w:rPr>
        <w:t xml:space="preserve"> </w:t>
      </w:r>
      <w:r w:rsidR="00F72E39">
        <w:rPr>
          <w:b/>
        </w:rPr>
        <w:t xml:space="preserve">3 </w:t>
      </w:r>
      <w:r w:rsidR="00A957D3" w:rsidRPr="003456F6">
        <w:rPr>
          <w:b/>
        </w:rPr>
        <w:t>CE1</w:t>
      </w:r>
      <w:r w:rsidR="007270F9">
        <w:rPr>
          <w:b/>
        </w:rPr>
        <w:t>-  6</w:t>
      </w:r>
      <w:r w:rsidR="00F72E39">
        <w:rPr>
          <w:b/>
        </w:rPr>
        <w:t xml:space="preserve"> </w:t>
      </w:r>
      <w:r w:rsidR="007270F9">
        <w:rPr>
          <w:b/>
        </w:rPr>
        <w:t>CE2</w:t>
      </w:r>
      <w:r w:rsidR="00710D4D" w:rsidRPr="003456F6">
        <w:rPr>
          <w:b/>
        </w:rPr>
        <w:t xml:space="preserve"> </w:t>
      </w:r>
      <w:r w:rsidR="00A24846" w:rsidRPr="003456F6">
        <w:rPr>
          <w:b/>
        </w:rPr>
        <w:t xml:space="preserve">soit </w:t>
      </w:r>
      <w:r w:rsidR="00F72E39">
        <w:rPr>
          <w:b/>
        </w:rPr>
        <w:t xml:space="preserve">14 </w:t>
      </w:r>
      <w:r w:rsidR="00726E29" w:rsidRPr="003456F6">
        <w:rPr>
          <w:b/>
        </w:rPr>
        <w:t xml:space="preserve"> </w:t>
      </w:r>
      <w:r w:rsidR="00A24846" w:rsidRPr="003456F6">
        <w:rPr>
          <w:b/>
        </w:rPr>
        <w:t xml:space="preserve">élèves à </w:t>
      </w:r>
      <w:proofErr w:type="spellStart"/>
      <w:r w:rsidR="00A24846" w:rsidRPr="003456F6">
        <w:rPr>
          <w:b/>
        </w:rPr>
        <w:t>Perpezac</w:t>
      </w:r>
      <w:proofErr w:type="spellEnd"/>
      <w:r w:rsidR="00CF4EB5" w:rsidRPr="003456F6">
        <w:rPr>
          <w:b/>
        </w:rPr>
        <w:t>-le-Blanc</w:t>
      </w:r>
    </w:p>
    <w:p w:rsidR="00780E06" w:rsidRDefault="00CF4EB5" w:rsidP="00DC4502">
      <w:pPr>
        <w:pStyle w:val="Sansinterligne"/>
        <w:rPr>
          <w:b/>
        </w:rPr>
      </w:pPr>
      <w:r w:rsidRPr="003456F6">
        <w:rPr>
          <w:b/>
        </w:rPr>
        <w:t xml:space="preserve"> </w:t>
      </w:r>
      <w:r w:rsidR="00A957D3" w:rsidRPr="003456F6">
        <w:rPr>
          <w:b/>
        </w:rPr>
        <w:t xml:space="preserve"> </w:t>
      </w:r>
      <w:r w:rsidR="007C79AA">
        <w:rPr>
          <w:b/>
        </w:rPr>
        <w:t>8</w:t>
      </w:r>
      <w:r w:rsidR="00116343">
        <w:rPr>
          <w:b/>
        </w:rPr>
        <w:t xml:space="preserve"> </w:t>
      </w:r>
      <w:r w:rsidR="00A957D3" w:rsidRPr="003456F6">
        <w:rPr>
          <w:b/>
        </w:rPr>
        <w:t xml:space="preserve">CM1 - </w:t>
      </w:r>
      <w:r w:rsidR="007C79AA">
        <w:rPr>
          <w:b/>
        </w:rPr>
        <w:t>5</w:t>
      </w:r>
      <w:r w:rsidR="00A957D3" w:rsidRPr="003456F6">
        <w:rPr>
          <w:b/>
        </w:rPr>
        <w:t xml:space="preserve"> CM2</w:t>
      </w:r>
      <w:r w:rsidR="00710D4D" w:rsidRPr="003456F6">
        <w:rPr>
          <w:b/>
        </w:rPr>
        <w:t xml:space="preserve"> soit </w:t>
      </w:r>
      <w:r w:rsidR="00F72E39">
        <w:rPr>
          <w:b/>
        </w:rPr>
        <w:t xml:space="preserve"> </w:t>
      </w:r>
      <w:r w:rsidR="006A6639">
        <w:rPr>
          <w:b/>
        </w:rPr>
        <w:t>1</w:t>
      </w:r>
      <w:r w:rsidR="007C79AA">
        <w:rPr>
          <w:b/>
        </w:rPr>
        <w:t>3</w:t>
      </w:r>
      <w:r w:rsidR="00A24846" w:rsidRPr="003456F6">
        <w:rPr>
          <w:b/>
        </w:rPr>
        <w:t xml:space="preserve"> élèves à </w:t>
      </w:r>
      <w:proofErr w:type="spellStart"/>
      <w:r w:rsidR="00A24846" w:rsidRPr="003456F6">
        <w:rPr>
          <w:b/>
        </w:rPr>
        <w:t>Louignac</w:t>
      </w:r>
      <w:proofErr w:type="spellEnd"/>
      <w:r w:rsidR="003B7C6B" w:rsidRPr="003456F6">
        <w:rPr>
          <w:b/>
        </w:rPr>
        <w:t>.</w:t>
      </w:r>
    </w:p>
    <w:p w:rsidR="006A6639" w:rsidRDefault="006A6639" w:rsidP="00CF4EB5">
      <w:pPr>
        <w:pStyle w:val="Sansinterligne"/>
        <w:rPr>
          <w:b/>
          <w:u w:val="single"/>
        </w:rPr>
      </w:pPr>
    </w:p>
    <w:p w:rsidR="00CF4EB5" w:rsidRPr="00AE3507" w:rsidRDefault="00CF4EB5" w:rsidP="00CF4EB5">
      <w:pPr>
        <w:pStyle w:val="Sansinterligne"/>
        <w:rPr>
          <w:rFonts w:ascii="PlumBAL" w:hAnsi="PlumBAL"/>
          <w:b/>
          <w:sz w:val="28"/>
          <w:szCs w:val="28"/>
          <w:u w:val="single"/>
        </w:rPr>
      </w:pPr>
      <w:r>
        <w:rPr>
          <w:b/>
          <w:u w:val="single"/>
        </w:rPr>
        <w:t>Prévision</w:t>
      </w:r>
      <w:r w:rsidR="00780E06">
        <w:rPr>
          <w:b/>
          <w:u w:val="single"/>
        </w:rPr>
        <w:t>s</w:t>
      </w:r>
      <w:r>
        <w:rPr>
          <w:b/>
          <w:u w:val="single"/>
        </w:rPr>
        <w:t xml:space="preserve"> d’effectifs pour l’année scolaire prochaine :</w:t>
      </w:r>
    </w:p>
    <w:p w:rsidR="00CF4EB5" w:rsidRDefault="00CF4EB5" w:rsidP="00CF4EB5">
      <w:pPr>
        <w:pStyle w:val="Sansinterligne"/>
      </w:pPr>
      <w:r>
        <w:rPr>
          <w:b/>
        </w:rPr>
        <w:t xml:space="preserve"> </w:t>
      </w:r>
      <w:r w:rsidR="007113DF">
        <w:rPr>
          <w:b/>
        </w:rPr>
        <w:t xml:space="preserve"> </w:t>
      </w:r>
      <w:r w:rsidR="00DA3A05">
        <w:rPr>
          <w:b/>
        </w:rPr>
        <w:t xml:space="preserve">6 </w:t>
      </w:r>
      <w:r>
        <w:t xml:space="preserve">GS –  </w:t>
      </w:r>
      <w:r w:rsidR="007113DF">
        <w:t xml:space="preserve">  </w:t>
      </w:r>
      <w:r w:rsidR="008D55C4">
        <w:t xml:space="preserve">2 </w:t>
      </w:r>
      <w:r>
        <w:t xml:space="preserve">CP – </w:t>
      </w:r>
      <w:r>
        <w:rPr>
          <w:b/>
        </w:rPr>
        <w:t xml:space="preserve"> </w:t>
      </w:r>
      <w:r w:rsidR="008D55C4">
        <w:rPr>
          <w:b/>
        </w:rPr>
        <w:t xml:space="preserve">3 </w:t>
      </w:r>
      <w:r>
        <w:t>CE1</w:t>
      </w:r>
      <w:r w:rsidR="00DA3A05">
        <w:t xml:space="preserve">- </w:t>
      </w:r>
      <w:r w:rsidR="008D55C4">
        <w:t xml:space="preserve"> 3 </w:t>
      </w:r>
      <w:r w:rsidR="00DA3A05">
        <w:t xml:space="preserve">CE2 </w:t>
      </w:r>
      <w:r>
        <w:t xml:space="preserve"> soit  </w:t>
      </w:r>
      <w:r w:rsidR="007113DF">
        <w:t xml:space="preserve"> </w:t>
      </w:r>
      <w:r w:rsidR="008D55C4">
        <w:t xml:space="preserve">14 </w:t>
      </w:r>
      <w:r>
        <w:t xml:space="preserve">élèves à </w:t>
      </w:r>
      <w:proofErr w:type="spellStart"/>
      <w:r>
        <w:t>Perpezac</w:t>
      </w:r>
      <w:proofErr w:type="spellEnd"/>
      <w:r>
        <w:t>-le-Blanc</w:t>
      </w:r>
    </w:p>
    <w:p w:rsidR="00CF4EB5" w:rsidRDefault="00CF4EB5" w:rsidP="00CF4EB5">
      <w:pPr>
        <w:pStyle w:val="Sansinterligne"/>
      </w:pPr>
    </w:p>
    <w:p w:rsidR="00CF4EB5" w:rsidRDefault="00780E06" w:rsidP="00CF4EB5">
      <w:pPr>
        <w:pStyle w:val="Sansinterligne"/>
      </w:pPr>
      <w:r>
        <w:rPr>
          <w:b/>
        </w:rPr>
        <w:t xml:space="preserve">  </w:t>
      </w:r>
      <w:r w:rsidR="007C79AA">
        <w:rPr>
          <w:b/>
        </w:rPr>
        <w:t>6</w:t>
      </w:r>
      <w:r w:rsidR="007113DF">
        <w:rPr>
          <w:b/>
        </w:rPr>
        <w:t xml:space="preserve"> </w:t>
      </w:r>
      <w:r w:rsidR="00CF4EB5">
        <w:t xml:space="preserve">CM1 - </w:t>
      </w:r>
      <w:r w:rsidR="007C79AA">
        <w:t>8</w:t>
      </w:r>
      <w:r w:rsidR="00CF4EB5" w:rsidRPr="00FC70AB">
        <w:rPr>
          <w:b/>
        </w:rPr>
        <w:t xml:space="preserve"> </w:t>
      </w:r>
      <w:r w:rsidR="00CF4EB5">
        <w:t xml:space="preserve">CM2 soit </w:t>
      </w:r>
      <w:r w:rsidR="00B76427">
        <w:t>14</w:t>
      </w:r>
      <w:r w:rsidR="00CF4EB5">
        <w:t xml:space="preserve"> élèves à Louignac</w:t>
      </w:r>
    </w:p>
    <w:p w:rsidR="0002330A" w:rsidRDefault="0002330A" w:rsidP="00710D4D">
      <w:pPr>
        <w:pStyle w:val="Sansinterligne"/>
      </w:pPr>
    </w:p>
    <w:p w:rsidR="00B073B4" w:rsidRDefault="00B073B4" w:rsidP="00710D4D">
      <w:pPr>
        <w:pStyle w:val="Sansinterligne"/>
      </w:pPr>
    </w:p>
    <w:p w:rsidR="008B504B" w:rsidRPr="001462A3" w:rsidRDefault="007C79AA" w:rsidP="00710D4D">
      <w:pPr>
        <w:pStyle w:val="Sansinterligne"/>
        <w:rPr>
          <w:rFonts w:ascii="Berlin Sans FB Demi" w:hAnsi="Berlin Sans FB Demi"/>
          <w:u w:val="single"/>
        </w:rPr>
      </w:pPr>
      <w:r>
        <w:rPr>
          <w:rFonts w:ascii="Berlin Sans FB Demi" w:hAnsi="Berlin Sans FB Demi"/>
          <w:sz w:val="28"/>
          <w:szCs w:val="28"/>
        </w:rPr>
        <w:t>III</w:t>
      </w:r>
      <w:r w:rsidR="008B504B" w:rsidRPr="001462A3">
        <w:rPr>
          <w:rFonts w:ascii="Berlin Sans FB Demi" w:hAnsi="Berlin Sans FB Demi"/>
        </w:rPr>
        <w:t xml:space="preserve"> </w:t>
      </w:r>
      <w:r w:rsidR="008B504B" w:rsidRPr="001462A3">
        <w:rPr>
          <w:rFonts w:ascii="Berlin Sans FB Demi" w:hAnsi="Berlin Sans FB Demi"/>
          <w:sz w:val="28"/>
          <w:szCs w:val="28"/>
        </w:rPr>
        <w:t xml:space="preserve">– Activités prévues pendant l’année scolaire </w:t>
      </w:r>
    </w:p>
    <w:p w:rsidR="002E0283" w:rsidRDefault="002E0283" w:rsidP="002E0283">
      <w:pPr>
        <w:pStyle w:val="Sansinterligne"/>
        <w:rPr>
          <w:rFonts w:ascii="Berlin Sans FB" w:hAnsi="Berlin Sans FB"/>
          <w:u w:val="single"/>
        </w:rPr>
      </w:pPr>
    </w:p>
    <w:p w:rsidR="007307B8" w:rsidRDefault="002E0283" w:rsidP="002E0283">
      <w:pPr>
        <w:pStyle w:val="Sansinterligne"/>
        <w:rPr>
          <w:rFonts w:ascii="Berlin Sans FB" w:hAnsi="Berlin Sans FB"/>
          <w:u w:val="single"/>
        </w:rPr>
      </w:pPr>
      <w:r>
        <w:rPr>
          <w:rFonts w:ascii="Berlin Sans FB" w:hAnsi="Berlin Sans FB"/>
          <w:u w:val="single"/>
        </w:rPr>
        <w:t>1</w:t>
      </w:r>
      <w:r w:rsidR="004C67AD" w:rsidRPr="001462A3">
        <w:rPr>
          <w:rFonts w:ascii="Berlin Sans FB" w:hAnsi="Berlin Sans FB"/>
          <w:u w:val="single"/>
        </w:rPr>
        <w:t xml:space="preserve"> </w:t>
      </w:r>
      <w:r w:rsidR="00B76427">
        <w:rPr>
          <w:rFonts w:ascii="Berlin Sans FB" w:hAnsi="Berlin Sans FB"/>
          <w:u w:val="single"/>
        </w:rPr>
        <w:t>–</w:t>
      </w:r>
      <w:r w:rsidR="004C67AD" w:rsidRPr="001462A3">
        <w:rPr>
          <w:rFonts w:ascii="Berlin Sans FB" w:hAnsi="Berlin Sans FB"/>
          <w:u w:val="single"/>
        </w:rPr>
        <w:t xml:space="preserve"> </w:t>
      </w:r>
      <w:r w:rsidR="00B76427">
        <w:rPr>
          <w:rFonts w:ascii="Berlin Sans FB" w:hAnsi="Berlin Sans FB"/>
          <w:u w:val="single"/>
        </w:rPr>
        <w:t>Sortie pédagogique à Payzac</w:t>
      </w:r>
      <w:r w:rsidR="007270F9">
        <w:rPr>
          <w:rFonts w:ascii="Berlin Sans FB" w:hAnsi="Berlin Sans FB"/>
          <w:u w:val="single"/>
        </w:rPr>
        <w:t xml:space="preserve"> et à Savignac </w:t>
      </w:r>
      <w:proofErr w:type="spellStart"/>
      <w:r w:rsidR="007270F9">
        <w:rPr>
          <w:rFonts w:ascii="Berlin Sans FB" w:hAnsi="Berlin Sans FB"/>
          <w:u w:val="single"/>
        </w:rPr>
        <w:t>Lédrier</w:t>
      </w:r>
      <w:proofErr w:type="spellEnd"/>
    </w:p>
    <w:p w:rsidR="008F3D79" w:rsidRPr="001462A3" w:rsidRDefault="008F3D79" w:rsidP="0064757A">
      <w:pPr>
        <w:pStyle w:val="Sansinterligne"/>
        <w:rPr>
          <w:rFonts w:ascii="Berlin Sans FB" w:hAnsi="Berlin Sans FB"/>
          <w:u w:val="single"/>
        </w:rPr>
      </w:pPr>
    </w:p>
    <w:p w:rsidR="008B504B" w:rsidRDefault="007270F9" w:rsidP="008B504B">
      <w:pPr>
        <w:pStyle w:val="Sansinterligne"/>
        <w:rPr>
          <w:rFonts w:asciiTheme="majorHAnsi" w:hAnsiTheme="majorHAnsi" w:cstheme="majorHAnsi"/>
        </w:rPr>
      </w:pPr>
      <w:r w:rsidRPr="008F3D79">
        <w:rPr>
          <w:rFonts w:asciiTheme="majorHAnsi" w:hAnsiTheme="majorHAnsi" w:cstheme="majorHAnsi"/>
        </w:rPr>
        <w:t>Le mardi 19 septembre, les élèves du RPI se sont rendus à l</w:t>
      </w:r>
      <w:r w:rsidR="00964D7F" w:rsidRPr="008F3D79">
        <w:rPr>
          <w:rFonts w:asciiTheme="majorHAnsi" w:hAnsiTheme="majorHAnsi" w:cstheme="majorHAnsi"/>
        </w:rPr>
        <w:t xml:space="preserve">a forge de Savignac </w:t>
      </w:r>
      <w:proofErr w:type="spellStart"/>
      <w:r w:rsidR="00964D7F" w:rsidRPr="008F3D79">
        <w:rPr>
          <w:rFonts w:asciiTheme="majorHAnsi" w:hAnsiTheme="majorHAnsi" w:cstheme="majorHAnsi"/>
        </w:rPr>
        <w:t>Lédrier</w:t>
      </w:r>
      <w:proofErr w:type="spellEnd"/>
      <w:r w:rsidR="00964D7F" w:rsidRPr="008F3D79">
        <w:rPr>
          <w:rFonts w:asciiTheme="majorHAnsi" w:hAnsiTheme="majorHAnsi" w:cstheme="majorHAnsi"/>
        </w:rPr>
        <w:t xml:space="preserve"> pour connaître son histoire et son utilité. En parallèle, les CM ont fait un travail sur la révolution industrielle. L’après-midi était consacrée à la visite de l’ancienne papeterie de Vaux et à la fabrication de papier. Les élèves de </w:t>
      </w:r>
      <w:r w:rsidR="00367902" w:rsidRPr="008F3D79">
        <w:rPr>
          <w:rFonts w:asciiTheme="majorHAnsi" w:hAnsiTheme="majorHAnsi" w:cstheme="majorHAnsi"/>
        </w:rPr>
        <w:t xml:space="preserve">GS </w:t>
      </w:r>
      <w:r w:rsidR="00964D7F" w:rsidRPr="008F3D79">
        <w:rPr>
          <w:rFonts w:asciiTheme="majorHAnsi" w:hAnsiTheme="majorHAnsi" w:cstheme="majorHAnsi"/>
        </w:rPr>
        <w:t xml:space="preserve">et de CP </w:t>
      </w:r>
      <w:r w:rsidR="00367902" w:rsidRPr="008F3D79">
        <w:rPr>
          <w:rFonts w:asciiTheme="majorHAnsi" w:hAnsiTheme="majorHAnsi" w:cstheme="majorHAnsi"/>
        </w:rPr>
        <w:t>ont découvert la faune autour de la papeterie.</w:t>
      </w:r>
    </w:p>
    <w:p w:rsidR="001D65A3" w:rsidRDefault="001D65A3" w:rsidP="008B504B">
      <w:pPr>
        <w:pStyle w:val="Sansinterligne"/>
        <w:rPr>
          <w:rFonts w:asciiTheme="majorHAnsi" w:hAnsiTheme="majorHAnsi" w:cstheme="majorHAnsi"/>
        </w:rPr>
      </w:pPr>
    </w:p>
    <w:p w:rsidR="001D65A3" w:rsidRPr="00180ABD" w:rsidRDefault="00180ABD" w:rsidP="00180ABD">
      <w:pPr>
        <w:pStyle w:val="Sansinterligne"/>
        <w:numPr>
          <w:ilvl w:val="0"/>
          <w:numId w:val="9"/>
        </w:numPr>
        <w:rPr>
          <w:rFonts w:asciiTheme="majorHAnsi" w:hAnsiTheme="majorHAnsi" w:cstheme="majorHAnsi"/>
          <w:b/>
          <w:bCs/>
          <w:u w:val="single"/>
        </w:rPr>
      </w:pPr>
      <w:r w:rsidRPr="00180ABD">
        <w:rPr>
          <w:rFonts w:asciiTheme="majorHAnsi" w:hAnsiTheme="majorHAnsi" w:cstheme="majorHAnsi"/>
          <w:b/>
          <w:bCs/>
          <w:u w:val="single"/>
        </w:rPr>
        <w:t>L’eau</w:t>
      </w:r>
    </w:p>
    <w:p w:rsidR="00220291" w:rsidRDefault="00180ABD" w:rsidP="00180ABD">
      <w:pPr>
        <w:pStyle w:val="Sansinterligne"/>
        <w:rPr>
          <w:rFonts w:asciiTheme="majorHAnsi" w:hAnsiTheme="majorHAnsi" w:cstheme="majorHAnsi"/>
        </w:rPr>
      </w:pPr>
      <w:r>
        <w:rPr>
          <w:rFonts w:asciiTheme="majorHAnsi" w:hAnsiTheme="majorHAnsi" w:cstheme="majorHAnsi"/>
        </w:rPr>
        <w:t xml:space="preserve">Une intervenante de chez SUEZ est venue travailler </w:t>
      </w:r>
      <w:r w:rsidR="00220291">
        <w:rPr>
          <w:rFonts w:asciiTheme="majorHAnsi" w:hAnsiTheme="majorHAnsi" w:cstheme="majorHAnsi"/>
        </w:rPr>
        <w:t xml:space="preserve">dans nos deux classes </w:t>
      </w:r>
      <w:r>
        <w:rPr>
          <w:rFonts w:asciiTheme="majorHAnsi" w:hAnsiTheme="majorHAnsi" w:cstheme="majorHAnsi"/>
        </w:rPr>
        <w:t xml:space="preserve">sur le cycle de l’eau et a fait découvrir aux élèves comment on peut rendre de l’eau potable. </w:t>
      </w:r>
    </w:p>
    <w:p w:rsidR="00180ABD" w:rsidRPr="008F3D79" w:rsidRDefault="00180ABD" w:rsidP="00180ABD">
      <w:pPr>
        <w:pStyle w:val="Sansinterligne"/>
        <w:rPr>
          <w:rFonts w:asciiTheme="majorHAnsi" w:hAnsiTheme="majorHAnsi" w:cstheme="majorHAnsi"/>
        </w:rPr>
      </w:pPr>
      <w:r>
        <w:rPr>
          <w:rFonts w:asciiTheme="majorHAnsi" w:hAnsiTheme="majorHAnsi" w:cstheme="majorHAnsi"/>
        </w:rPr>
        <w:t>Suite à son intervention</w:t>
      </w:r>
      <w:r w:rsidR="00220291">
        <w:rPr>
          <w:rFonts w:asciiTheme="majorHAnsi" w:hAnsiTheme="majorHAnsi" w:cstheme="majorHAnsi"/>
        </w:rPr>
        <w:t xml:space="preserve"> les plus grands  ont </w:t>
      </w:r>
      <w:r>
        <w:rPr>
          <w:rFonts w:asciiTheme="majorHAnsi" w:hAnsiTheme="majorHAnsi" w:cstheme="majorHAnsi"/>
        </w:rPr>
        <w:t xml:space="preserve"> travaillé sur les notions de « décantation », « filtration » et « centrifugation ».</w:t>
      </w:r>
    </w:p>
    <w:p w:rsidR="007307B8" w:rsidRDefault="007307B8" w:rsidP="008B504B">
      <w:pPr>
        <w:pStyle w:val="Sansinterligne"/>
        <w:rPr>
          <w:rFonts w:asciiTheme="majorHAnsi" w:hAnsiTheme="majorHAnsi" w:cstheme="majorHAnsi"/>
        </w:rPr>
      </w:pPr>
    </w:p>
    <w:p w:rsidR="00180ABD" w:rsidRDefault="00180ABD" w:rsidP="00180ABD">
      <w:pPr>
        <w:pStyle w:val="Sansinterligne"/>
        <w:numPr>
          <w:ilvl w:val="0"/>
          <w:numId w:val="9"/>
        </w:numPr>
        <w:rPr>
          <w:rFonts w:asciiTheme="majorHAnsi" w:hAnsiTheme="majorHAnsi" w:cstheme="majorHAnsi"/>
          <w:b/>
          <w:bCs/>
          <w:u w:val="single"/>
        </w:rPr>
      </w:pPr>
      <w:r w:rsidRPr="00180ABD">
        <w:rPr>
          <w:rFonts w:asciiTheme="majorHAnsi" w:hAnsiTheme="majorHAnsi" w:cstheme="majorHAnsi"/>
          <w:b/>
          <w:bCs/>
          <w:u w:val="single"/>
        </w:rPr>
        <w:t>Concert JMF</w:t>
      </w:r>
    </w:p>
    <w:p w:rsidR="00180ABD" w:rsidRDefault="00180ABD" w:rsidP="00180ABD">
      <w:pPr>
        <w:pStyle w:val="Sansinterligne"/>
        <w:rPr>
          <w:rFonts w:asciiTheme="majorHAnsi" w:hAnsiTheme="majorHAnsi" w:cstheme="majorHAnsi"/>
        </w:rPr>
      </w:pPr>
      <w:r w:rsidRPr="00180ABD">
        <w:rPr>
          <w:rFonts w:asciiTheme="majorHAnsi" w:hAnsiTheme="majorHAnsi" w:cstheme="majorHAnsi"/>
        </w:rPr>
        <w:t>Le vendredi 13 octobre, nos deux classes ont assisté à un concert JMF</w:t>
      </w:r>
      <w:r w:rsidR="00220291">
        <w:rPr>
          <w:rFonts w:asciiTheme="majorHAnsi" w:hAnsiTheme="majorHAnsi" w:cstheme="majorHAnsi"/>
        </w:rPr>
        <w:t xml:space="preserve"> </w:t>
      </w:r>
      <w:r w:rsidRPr="00180ABD">
        <w:rPr>
          <w:rFonts w:asciiTheme="majorHAnsi" w:hAnsiTheme="majorHAnsi" w:cstheme="majorHAnsi"/>
        </w:rPr>
        <w:t xml:space="preserve"> à Objat.</w:t>
      </w:r>
    </w:p>
    <w:p w:rsidR="0065463F" w:rsidRDefault="0065463F" w:rsidP="00180ABD">
      <w:pPr>
        <w:pStyle w:val="Sansinterligne"/>
        <w:rPr>
          <w:rFonts w:asciiTheme="majorHAnsi" w:hAnsiTheme="majorHAnsi" w:cstheme="majorHAnsi"/>
        </w:rPr>
      </w:pPr>
    </w:p>
    <w:p w:rsidR="002E0283" w:rsidRDefault="002E0283" w:rsidP="002E0283">
      <w:pPr>
        <w:pStyle w:val="Sansinterligne"/>
        <w:numPr>
          <w:ilvl w:val="0"/>
          <w:numId w:val="9"/>
        </w:numPr>
        <w:rPr>
          <w:rFonts w:asciiTheme="majorHAnsi" w:hAnsiTheme="majorHAnsi" w:cstheme="majorHAnsi"/>
        </w:rPr>
      </w:pPr>
      <w:r w:rsidRPr="007D603D">
        <w:rPr>
          <w:rFonts w:asciiTheme="majorHAnsi" w:hAnsiTheme="majorHAnsi" w:cstheme="majorHAnsi"/>
          <w:b/>
          <w:u w:val="single"/>
        </w:rPr>
        <w:t xml:space="preserve">Semaine du Goût : </w:t>
      </w:r>
      <w:r w:rsidRPr="007D603D">
        <w:rPr>
          <w:rFonts w:asciiTheme="majorHAnsi" w:hAnsiTheme="majorHAnsi" w:cstheme="majorHAnsi"/>
        </w:rPr>
        <w:t>L</w:t>
      </w:r>
      <w:r w:rsidR="007D603D" w:rsidRPr="007D603D">
        <w:rPr>
          <w:rFonts w:asciiTheme="majorHAnsi" w:hAnsiTheme="majorHAnsi" w:cstheme="majorHAnsi"/>
        </w:rPr>
        <w:t>e 19 octobre, l</w:t>
      </w:r>
      <w:r w:rsidRPr="007D603D">
        <w:rPr>
          <w:rFonts w:asciiTheme="majorHAnsi" w:hAnsiTheme="majorHAnsi" w:cstheme="majorHAnsi"/>
        </w:rPr>
        <w:t xml:space="preserve">a classe de </w:t>
      </w:r>
      <w:proofErr w:type="spellStart"/>
      <w:r w:rsidR="007D603D" w:rsidRPr="007D603D">
        <w:rPr>
          <w:rFonts w:asciiTheme="majorHAnsi" w:hAnsiTheme="majorHAnsi" w:cstheme="majorHAnsi"/>
        </w:rPr>
        <w:t>Per</w:t>
      </w:r>
      <w:r w:rsidRPr="007D603D">
        <w:rPr>
          <w:rFonts w:asciiTheme="majorHAnsi" w:hAnsiTheme="majorHAnsi" w:cstheme="majorHAnsi"/>
        </w:rPr>
        <w:t>prezac</w:t>
      </w:r>
      <w:proofErr w:type="spellEnd"/>
      <w:r w:rsidRPr="007D603D">
        <w:rPr>
          <w:rFonts w:asciiTheme="majorHAnsi" w:hAnsiTheme="majorHAnsi" w:cstheme="majorHAnsi"/>
        </w:rPr>
        <w:t xml:space="preserve"> a  reçu la diététicienne de l</w:t>
      </w:r>
      <w:r w:rsidR="007D603D">
        <w:rPr>
          <w:rFonts w:asciiTheme="majorHAnsi" w:hAnsiTheme="majorHAnsi" w:cstheme="majorHAnsi"/>
        </w:rPr>
        <w:t>a communauté  d’</w:t>
      </w:r>
      <w:r w:rsidRPr="007D603D">
        <w:rPr>
          <w:rFonts w:asciiTheme="majorHAnsi" w:hAnsiTheme="majorHAnsi" w:cstheme="majorHAnsi"/>
        </w:rPr>
        <w:t>Agglo</w:t>
      </w:r>
      <w:r w:rsidR="007D603D">
        <w:rPr>
          <w:rFonts w:asciiTheme="majorHAnsi" w:hAnsiTheme="majorHAnsi" w:cstheme="majorHAnsi"/>
        </w:rPr>
        <w:t xml:space="preserve">mération du bassin </w:t>
      </w:r>
      <w:r w:rsidRPr="007D603D">
        <w:rPr>
          <w:rFonts w:asciiTheme="majorHAnsi" w:hAnsiTheme="majorHAnsi" w:cstheme="majorHAnsi"/>
        </w:rPr>
        <w:t xml:space="preserve"> de Brive</w:t>
      </w:r>
      <w:r w:rsidR="007D603D">
        <w:rPr>
          <w:rFonts w:asciiTheme="majorHAnsi" w:hAnsiTheme="majorHAnsi" w:cstheme="majorHAnsi"/>
        </w:rPr>
        <w:t xml:space="preserve">. </w:t>
      </w:r>
      <w:r w:rsidR="007D603D" w:rsidRPr="007D603D">
        <w:rPr>
          <w:rFonts w:asciiTheme="majorHAnsi" w:hAnsiTheme="majorHAnsi" w:cstheme="majorHAnsi"/>
        </w:rPr>
        <w:t xml:space="preserve"> </w:t>
      </w:r>
      <w:r w:rsidR="007D603D">
        <w:rPr>
          <w:rFonts w:asciiTheme="majorHAnsi" w:hAnsiTheme="majorHAnsi" w:cstheme="majorHAnsi"/>
        </w:rPr>
        <w:t>En regardant de plus près les étiquettes d’aliments consommés  régulièrement, les enfants ont pu réfléchir et se rendre compte de la quantité  de sucre caché dans nos aliments.</w:t>
      </w:r>
    </w:p>
    <w:p w:rsidR="007D603D" w:rsidRPr="007D603D" w:rsidRDefault="007D603D" w:rsidP="007D603D">
      <w:pPr>
        <w:pStyle w:val="Sansinterligne"/>
        <w:ind w:left="720"/>
        <w:rPr>
          <w:rFonts w:asciiTheme="majorHAnsi" w:hAnsiTheme="majorHAnsi" w:cstheme="majorHAnsi"/>
        </w:rPr>
      </w:pPr>
    </w:p>
    <w:p w:rsidR="007307B8" w:rsidRPr="002E0283" w:rsidRDefault="004C67AD" w:rsidP="008B504B">
      <w:pPr>
        <w:pStyle w:val="Sansinterligne"/>
        <w:numPr>
          <w:ilvl w:val="0"/>
          <w:numId w:val="9"/>
        </w:numPr>
        <w:rPr>
          <w:rFonts w:asciiTheme="majorHAnsi" w:hAnsiTheme="majorHAnsi" w:cstheme="majorHAnsi"/>
        </w:rPr>
      </w:pPr>
      <w:r w:rsidRPr="002E0283">
        <w:rPr>
          <w:rFonts w:ascii="Berlin Sans FB" w:hAnsi="Berlin Sans FB"/>
          <w:u w:val="single"/>
        </w:rPr>
        <w:t xml:space="preserve"> </w:t>
      </w:r>
      <w:r w:rsidR="00310504" w:rsidRPr="002E0283">
        <w:rPr>
          <w:rFonts w:ascii="Berlin Sans FB" w:hAnsi="Berlin Sans FB"/>
          <w:u w:val="single"/>
        </w:rPr>
        <w:t>Rencontre</w:t>
      </w:r>
      <w:r w:rsidR="00367902" w:rsidRPr="002E0283">
        <w:rPr>
          <w:rFonts w:ascii="Berlin Sans FB" w:hAnsi="Berlin Sans FB"/>
          <w:u w:val="single"/>
        </w:rPr>
        <w:t>s</w:t>
      </w:r>
      <w:r w:rsidR="00310504" w:rsidRPr="002E0283">
        <w:rPr>
          <w:rFonts w:ascii="Berlin Sans FB" w:hAnsi="Berlin Sans FB"/>
          <w:u w:val="single"/>
        </w:rPr>
        <w:t xml:space="preserve"> de sport</w:t>
      </w:r>
      <w:r w:rsidR="00393232" w:rsidRPr="002E0283">
        <w:rPr>
          <w:rFonts w:ascii="Berlin Sans FB" w:hAnsi="Berlin Sans FB"/>
          <w:u w:val="single"/>
        </w:rPr>
        <w:t xml:space="preserve"> CYCLE 3</w:t>
      </w:r>
    </w:p>
    <w:p w:rsidR="008F3D79" w:rsidRPr="001462A3" w:rsidRDefault="008F3D79" w:rsidP="008B504B">
      <w:pPr>
        <w:pStyle w:val="Sansinterligne"/>
        <w:rPr>
          <w:rFonts w:ascii="Berlin Sans FB" w:hAnsi="Berlin Sans FB"/>
          <w:u w:val="single"/>
        </w:rPr>
      </w:pPr>
    </w:p>
    <w:p w:rsidR="008F3D79" w:rsidRDefault="008F3D79" w:rsidP="008B504B">
      <w:pPr>
        <w:pStyle w:val="Sansinterligne"/>
      </w:pPr>
      <w:r>
        <w:t>Randonnée pour les deux écoles à Saillac : 3 octobre</w:t>
      </w:r>
    </w:p>
    <w:p w:rsidR="00591D55" w:rsidRDefault="000E6275" w:rsidP="008B504B">
      <w:pPr>
        <w:pStyle w:val="Sansinterligne"/>
      </w:pPr>
      <w:r>
        <w:t>Co</w:t>
      </w:r>
      <w:r w:rsidR="00591D55">
        <w:t xml:space="preserve">urse longue et jeux collectifs : </w:t>
      </w:r>
      <w:r w:rsidR="00367902">
        <w:t xml:space="preserve">30 </w:t>
      </w:r>
      <w:r w:rsidR="00591D55">
        <w:t>novembre à Objat</w:t>
      </w:r>
      <w:r w:rsidR="00220291">
        <w:t xml:space="preserve"> </w:t>
      </w:r>
    </w:p>
    <w:p w:rsidR="00D139B3" w:rsidRDefault="004C2EAA" w:rsidP="008B504B">
      <w:pPr>
        <w:pStyle w:val="Sansinterligne"/>
      </w:pPr>
      <w:r>
        <w:t xml:space="preserve">Athlétisme : </w:t>
      </w:r>
      <w:r w:rsidR="00367902">
        <w:t>20</w:t>
      </w:r>
      <w:r w:rsidR="00591D55">
        <w:t xml:space="preserve"> juin à Juillac</w:t>
      </w:r>
      <w:r w:rsidR="003B7C6B">
        <w:t xml:space="preserve"> (pique-nique sur place)</w:t>
      </w:r>
    </w:p>
    <w:p w:rsidR="000A2BCB" w:rsidRDefault="00F224C3" w:rsidP="008B504B">
      <w:pPr>
        <w:pStyle w:val="Sansinterligne"/>
      </w:pPr>
      <w:r>
        <w:t xml:space="preserve">Hand-ball : </w:t>
      </w:r>
      <w:r w:rsidR="00367902">
        <w:t>28 /09- 05 /10-12/10-19/10</w:t>
      </w:r>
    </w:p>
    <w:p w:rsidR="00F224C3" w:rsidRDefault="00F224C3" w:rsidP="008B504B">
      <w:pPr>
        <w:pStyle w:val="Sansinterligne"/>
      </w:pPr>
      <w:r>
        <w:t xml:space="preserve">Piscine : </w:t>
      </w:r>
      <w:r w:rsidR="008F3D79">
        <w:t>8</w:t>
      </w:r>
      <w:r w:rsidR="008E5205">
        <w:t xml:space="preserve"> séances</w:t>
      </w:r>
      <w:r w:rsidR="00475E34">
        <w:t xml:space="preserve"> du mardi </w:t>
      </w:r>
      <w:r w:rsidR="008F3D79">
        <w:t>19</w:t>
      </w:r>
      <w:r w:rsidR="00475E34">
        <w:t xml:space="preserve"> mars au mardi 2</w:t>
      </w:r>
      <w:r w:rsidR="008F3D79">
        <w:t>1</w:t>
      </w:r>
      <w:r w:rsidR="00475E34">
        <w:t xml:space="preserve"> mai</w:t>
      </w:r>
    </w:p>
    <w:p w:rsidR="008F3D79" w:rsidRDefault="008F3D79" w:rsidP="008B504B">
      <w:pPr>
        <w:pStyle w:val="Sansinterligne"/>
      </w:pPr>
      <w:r>
        <w:t>Golf : les dates ne sont pas encore connues</w:t>
      </w:r>
    </w:p>
    <w:p w:rsidR="008F3D79" w:rsidRDefault="008F3D79" w:rsidP="008B504B">
      <w:pPr>
        <w:pStyle w:val="Sansinterligne"/>
      </w:pPr>
      <w:r>
        <w:t>Pas d’escrime cette année car, en ayant fait l’an dernier, l’école de Louignac n’est pas prioritaire.</w:t>
      </w:r>
    </w:p>
    <w:p w:rsidR="0088361C" w:rsidRDefault="0088361C" w:rsidP="008B504B">
      <w:pPr>
        <w:pStyle w:val="Sansinterligne"/>
      </w:pPr>
    </w:p>
    <w:p w:rsidR="00180ABD" w:rsidRDefault="002E0283" w:rsidP="008B504B">
      <w:pPr>
        <w:pStyle w:val="Sansinterligne"/>
        <w:rPr>
          <w:b/>
          <w:bCs/>
          <w:u w:val="single"/>
        </w:rPr>
      </w:pPr>
      <w:r>
        <w:rPr>
          <w:b/>
          <w:bCs/>
          <w:u w:val="single"/>
        </w:rPr>
        <w:t>6</w:t>
      </w:r>
      <w:r w:rsidR="00180ABD" w:rsidRPr="0088361C">
        <w:rPr>
          <w:b/>
          <w:bCs/>
          <w:u w:val="single"/>
        </w:rPr>
        <w:t>-Spectacle de Noel</w:t>
      </w:r>
    </w:p>
    <w:p w:rsidR="0088361C" w:rsidRDefault="0088361C" w:rsidP="008B504B">
      <w:pPr>
        <w:pStyle w:val="Sansinterligne"/>
        <w:rPr>
          <w:b/>
          <w:bCs/>
          <w:u w:val="single"/>
        </w:rPr>
      </w:pPr>
    </w:p>
    <w:p w:rsidR="0088361C" w:rsidRPr="0088361C" w:rsidRDefault="0088361C" w:rsidP="008B504B">
      <w:pPr>
        <w:pStyle w:val="Sansinterligne"/>
      </w:pPr>
      <w:r w:rsidRPr="0088361C">
        <w:t>Les APE offriront aux élèves un spectacle de Noel « Noel dans les tuyaux » qui se déroulera le vendredi 15 décembre à 14h à Perpezac le Blanc.</w:t>
      </w:r>
    </w:p>
    <w:p w:rsidR="00310504" w:rsidRDefault="00310504" w:rsidP="008B504B">
      <w:pPr>
        <w:pStyle w:val="Sansinterligne"/>
      </w:pPr>
    </w:p>
    <w:p w:rsidR="00393232" w:rsidRPr="001462A3" w:rsidRDefault="001462A3" w:rsidP="00393232">
      <w:pPr>
        <w:pStyle w:val="Sansinterligne"/>
        <w:rPr>
          <w:rFonts w:ascii="Berlin Sans FB" w:hAnsi="Berlin Sans FB"/>
          <w:u w:val="single"/>
        </w:rPr>
      </w:pPr>
      <w:r>
        <w:rPr>
          <w:b/>
          <w:u w:val="single"/>
        </w:rPr>
        <w:t xml:space="preserve"> </w:t>
      </w:r>
      <w:r w:rsidR="00393232">
        <w:rPr>
          <w:b/>
          <w:u w:val="single"/>
        </w:rPr>
        <w:t xml:space="preserve"> </w:t>
      </w:r>
      <w:r w:rsidR="002E0283">
        <w:rPr>
          <w:b/>
          <w:u w:val="single"/>
        </w:rPr>
        <w:t>7</w:t>
      </w:r>
      <w:r w:rsidR="00393232" w:rsidRPr="001462A3">
        <w:rPr>
          <w:rFonts w:ascii="Berlin Sans FB" w:hAnsi="Berlin Sans FB"/>
          <w:u w:val="single"/>
        </w:rPr>
        <w:t>- Rencontre de sport CYCLE 2</w:t>
      </w:r>
    </w:p>
    <w:p w:rsidR="00220291" w:rsidRDefault="00220291" w:rsidP="00220291">
      <w:pPr>
        <w:pStyle w:val="Sansinterligne"/>
      </w:pPr>
    </w:p>
    <w:p w:rsidR="00393232" w:rsidRDefault="00220291" w:rsidP="008B504B">
      <w:pPr>
        <w:pStyle w:val="Sansinterligne"/>
      </w:pPr>
      <w:r>
        <w:t xml:space="preserve">Randonnée pour les deux écoles à </w:t>
      </w:r>
      <w:proofErr w:type="spellStart"/>
      <w:r>
        <w:t>Saillac</w:t>
      </w:r>
      <w:proofErr w:type="spellEnd"/>
      <w:r>
        <w:t> : 3 octobre</w:t>
      </w:r>
    </w:p>
    <w:p w:rsidR="005B79EB" w:rsidRDefault="00462EF9" w:rsidP="008B504B">
      <w:pPr>
        <w:pStyle w:val="Sansinterligne"/>
      </w:pPr>
      <w:r>
        <w:t>Cour</w:t>
      </w:r>
      <w:r w:rsidR="0002330A">
        <w:t>se lo</w:t>
      </w:r>
      <w:r w:rsidR="001F5775">
        <w:t>ngue / Jeux collectifs </w:t>
      </w:r>
      <w:proofErr w:type="gramStart"/>
      <w:r w:rsidR="001F5775">
        <w:t xml:space="preserve">: </w:t>
      </w:r>
      <w:r w:rsidR="00A325EA">
        <w:t xml:space="preserve"> </w:t>
      </w:r>
      <w:r w:rsidR="00220291">
        <w:t>7</w:t>
      </w:r>
      <w:proofErr w:type="gramEnd"/>
      <w:r w:rsidR="00220291">
        <w:t xml:space="preserve"> novembre (annulée)</w:t>
      </w:r>
      <w:r w:rsidR="00A325EA">
        <w:t xml:space="preserve">  </w:t>
      </w:r>
    </w:p>
    <w:p w:rsidR="00462EF9" w:rsidRDefault="00462EF9" w:rsidP="008B504B">
      <w:pPr>
        <w:pStyle w:val="Sansinterligne"/>
      </w:pPr>
      <w:r>
        <w:t>A</w:t>
      </w:r>
      <w:r w:rsidR="00E206DE">
        <w:t xml:space="preserve">thlétisme : </w:t>
      </w:r>
      <w:r w:rsidR="00A325EA">
        <w:t xml:space="preserve">  </w:t>
      </w:r>
      <w:r w:rsidR="00220291">
        <w:t>6 juin</w:t>
      </w:r>
      <w:r w:rsidR="00A325EA">
        <w:t xml:space="preserve">   </w:t>
      </w:r>
    </w:p>
    <w:p w:rsidR="00220291" w:rsidRDefault="00220291" w:rsidP="008B504B">
      <w:pPr>
        <w:pStyle w:val="Sansinterligne"/>
      </w:pPr>
      <w:r>
        <w:t xml:space="preserve"> Gymnastique : Période 2</w:t>
      </w:r>
    </w:p>
    <w:p w:rsidR="00220291" w:rsidRDefault="00220291" w:rsidP="008B504B">
      <w:pPr>
        <w:pStyle w:val="Sansinterligne"/>
      </w:pPr>
      <w:r>
        <w:t>Hand-ball : Période 4</w:t>
      </w:r>
    </w:p>
    <w:p w:rsidR="00220291" w:rsidRDefault="00220291" w:rsidP="008B504B">
      <w:pPr>
        <w:pStyle w:val="Sansinterligne"/>
      </w:pPr>
      <w:r>
        <w:t>Tennis : Période 5</w:t>
      </w:r>
    </w:p>
    <w:p w:rsidR="00220291" w:rsidRDefault="00220291" w:rsidP="00220291">
      <w:pPr>
        <w:pStyle w:val="Sansinterligne"/>
      </w:pPr>
      <w:r>
        <w:t>Piscine : 8 séances du mardi 19 mars au mardi 21 mai</w:t>
      </w:r>
    </w:p>
    <w:p w:rsidR="00163217" w:rsidRDefault="00163217" w:rsidP="004C67AD">
      <w:pPr>
        <w:pStyle w:val="Sansinterligne"/>
        <w:jc w:val="both"/>
        <w:rPr>
          <w:rFonts w:ascii="Berlin Sans FB" w:hAnsi="Berlin Sans FB"/>
          <w:u w:val="single"/>
        </w:rPr>
      </w:pPr>
    </w:p>
    <w:p w:rsidR="008F62E9" w:rsidRPr="001462A3" w:rsidRDefault="00591D55" w:rsidP="004C67AD">
      <w:pPr>
        <w:pStyle w:val="Sansinterligne"/>
        <w:jc w:val="both"/>
        <w:rPr>
          <w:rFonts w:ascii="Berlin Sans FB" w:hAnsi="Berlin Sans FB"/>
          <w:u w:val="single"/>
        </w:rPr>
      </w:pPr>
      <w:r>
        <w:rPr>
          <w:rFonts w:ascii="Berlin Sans FB" w:hAnsi="Berlin Sans FB"/>
          <w:u w:val="single"/>
        </w:rPr>
        <w:lastRenderedPageBreak/>
        <w:t xml:space="preserve"> </w:t>
      </w:r>
      <w:r w:rsidR="002E0283">
        <w:rPr>
          <w:rFonts w:ascii="Berlin Sans FB" w:hAnsi="Berlin Sans FB"/>
          <w:u w:val="single"/>
        </w:rPr>
        <w:t>8</w:t>
      </w:r>
      <w:r w:rsidR="004C67AD" w:rsidRPr="001462A3">
        <w:rPr>
          <w:rFonts w:ascii="Berlin Sans FB" w:hAnsi="Berlin Sans FB"/>
          <w:u w:val="single"/>
        </w:rPr>
        <w:t xml:space="preserve">- </w:t>
      </w:r>
      <w:r w:rsidR="00561FE0" w:rsidRPr="001462A3">
        <w:rPr>
          <w:rFonts w:ascii="Berlin Sans FB" w:hAnsi="Berlin Sans FB"/>
          <w:u w:val="single"/>
        </w:rPr>
        <w:t>Projet</w:t>
      </w:r>
      <w:r w:rsidR="004C67AD" w:rsidRPr="001462A3">
        <w:rPr>
          <w:rFonts w:ascii="Berlin Sans FB" w:hAnsi="Berlin Sans FB"/>
          <w:u w:val="single"/>
        </w:rPr>
        <w:t>s</w:t>
      </w:r>
      <w:r w:rsidR="00561FE0" w:rsidRPr="001462A3">
        <w:rPr>
          <w:rFonts w:ascii="Berlin Sans FB" w:hAnsi="Berlin Sans FB"/>
          <w:u w:val="single"/>
        </w:rPr>
        <w:t xml:space="preserve"> de</w:t>
      </w:r>
      <w:r w:rsidR="00E47424">
        <w:rPr>
          <w:rFonts w:ascii="Berlin Sans FB" w:hAnsi="Berlin Sans FB"/>
          <w:u w:val="single"/>
        </w:rPr>
        <w:t>s</w:t>
      </w:r>
      <w:r w:rsidR="00561FE0" w:rsidRPr="001462A3">
        <w:rPr>
          <w:rFonts w:ascii="Berlin Sans FB" w:hAnsi="Berlin Sans FB"/>
          <w:u w:val="single"/>
        </w:rPr>
        <w:t xml:space="preserve"> classe</w:t>
      </w:r>
      <w:r w:rsidR="00E47424">
        <w:rPr>
          <w:rFonts w:ascii="Berlin Sans FB" w:hAnsi="Berlin Sans FB"/>
          <w:u w:val="single"/>
        </w:rPr>
        <w:t>s</w:t>
      </w:r>
    </w:p>
    <w:p w:rsidR="00885FA9" w:rsidRDefault="00885FA9" w:rsidP="001F5775">
      <w:pPr>
        <w:pStyle w:val="Sansinterligne"/>
      </w:pPr>
    </w:p>
    <w:p w:rsidR="008B6A84" w:rsidRDefault="001F5775" w:rsidP="008B6A84">
      <w:pPr>
        <w:pStyle w:val="Sansinterligne"/>
        <w:rPr>
          <w:b/>
        </w:rPr>
      </w:pPr>
      <w:r w:rsidRPr="00B60E8C">
        <w:rPr>
          <w:b/>
        </w:rPr>
        <w:t xml:space="preserve">Cycle 2, à </w:t>
      </w:r>
      <w:proofErr w:type="spellStart"/>
      <w:r w:rsidRPr="00B60E8C">
        <w:rPr>
          <w:b/>
        </w:rPr>
        <w:t>Perpeza</w:t>
      </w:r>
      <w:r w:rsidR="000E089A">
        <w:rPr>
          <w:b/>
        </w:rPr>
        <w:t>c</w:t>
      </w:r>
      <w:proofErr w:type="spellEnd"/>
      <w:r w:rsidRPr="00B60E8C">
        <w:rPr>
          <w:b/>
        </w:rPr>
        <w:t xml:space="preserve"> le Blanc</w:t>
      </w:r>
      <w:r w:rsidR="00F12B8D">
        <w:rPr>
          <w:b/>
        </w:rPr>
        <w:t xml:space="preserve"> et  </w:t>
      </w:r>
      <w:r w:rsidR="00B60E8C" w:rsidRPr="00B60E8C">
        <w:rPr>
          <w:b/>
        </w:rPr>
        <w:t xml:space="preserve">Cycle 3, à </w:t>
      </w:r>
      <w:proofErr w:type="spellStart"/>
      <w:r w:rsidR="008B6A84" w:rsidRPr="00B60E8C">
        <w:rPr>
          <w:b/>
        </w:rPr>
        <w:t>Louignac</w:t>
      </w:r>
      <w:proofErr w:type="spellEnd"/>
    </w:p>
    <w:p w:rsidR="00E47424" w:rsidRDefault="00E47424" w:rsidP="008B6A84">
      <w:pPr>
        <w:pStyle w:val="Sansinterligne"/>
        <w:rPr>
          <w:b/>
        </w:rPr>
      </w:pPr>
    </w:p>
    <w:p w:rsidR="009C6A99" w:rsidRDefault="008F3D79" w:rsidP="008B6A84">
      <w:pPr>
        <w:pStyle w:val="Sansinterligne"/>
        <w:rPr>
          <w:bCs/>
        </w:rPr>
      </w:pPr>
      <w:r w:rsidRPr="003E762D">
        <w:rPr>
          <w:bCs/>
          <w:u w:val="single"/>
        </w:rPr>
        <w:t>Projet bilinguisme</w:t>
      </w:r>
      <w:r>
        <w:rPr>
          <w:bCs/>
        </w:rPr>
        <w:t> : dès lundi prochain, Eléonore Moore interviendra 2 fois par semaine</w:t>
      </w:r>
      <w:r w:rsidR="003E762D">
        <w:rPr>
          <w:bCs/>
        </w:rPr>
        <w:t xml:space="preserve"> (</w:t>
      </w:r>
      <w:r>
        <w:rPr>
          <w:bCs/>
        </w:rPr>
        <w:t>lundi et jeudi) sur le temps scolaire à l’école de</w:t>
      </w:r>
      <w:r w:rsidR="003E762D">
        <w:rPr>
          <w:bCs/>
        </w:rPr>
        <w:t xml:space="preserve"> Louignac. Madame Moore est anglaise et a été habilitée par l’Education Nationale à enseigner l’anglais en </w:t>
      </w:r>
      <w:proofErr w:type="spellStart"/>
      <w:r w:rsidR="003E762D">
        <w:rPr>
          <w:bCs/>
        </w:rPr>
        <w:t>co</w:t>
      </w:r>
      <w:proofErr w:type="spellEnd"/>
      <w:r w:rsidR="003E762D">
        <w:rPr>
          <w:bCs/>
        </w:rPr>
        <w:t>-intervention avec l’enseignant responsable de la classe. Un projet pédagogique a été rédigé et durant cette période les élèves travailleront sur la famille royale d’Angleterre, sur les coutumes anglaises lors des fêtes de fin d’année et sur un album ayant pour thème Noël.</w:t>
      </w:r>
    </w:p>
    <w:p w:rsidR="003A3E25" w:rsidRDefault="00F12B8D" w:rsidP="008B6A84">
      <w:pPr>
        <w:pStyle w:val="Sansinterligne"/>
        <w:rPr>
          <w:bCs/>
        </w:rPr>
      </w:pPr>
      <w:r>
        <w:rPr>
          <w:bCs/>
        </w:rPr>
        <w:t xml:space="preserve">Nous remercions </w:t>
      </w:r>
      <w:r w:rsidR="003E762D">
        <w:rPr>
          <w:bCs/>
        </w:rPr>
        <w:t xml:space="preserve"> </w:t>
      </w:r>
      <w:r>
        <w:rPr>
          <w:bCs/>
        </w:rPr>
        <w:t xml:space="preserve">personnellement les </w:t>
      </w:r>
      <w:r w:rsidR="003E762D">
        <w:rPr>
          <w:bCs/>
        </w:rPr>
        <w:t>Association</w:t>
      </w:r>
      <w:r>
        <w:rPr>
          <w:bCs/>
        </w:rPr>
        <w:t>s</w:t>
      </w:r>
      <w:r w:rsidR="003E762D">
        <w:rPr>
          <w:bCs/>
        </w:rPr>
        <w:t xml:space="preserve"> des Parents d’Elèves de </w:t>
      </w:r>
      <w:proofErr w:type="spellStart"/>
      <w:r w:rsidR="003E762D">
        <w:rPr>
          <w:bCs/>
        </w:rPr>
        <w:t>Louignac</w:t>
      </w:r>
      <w:proofErr w:type="spellEnd"/>
      <w:r w:rsidR="003E762D">
        <w:rPr>
          <w:bCs/>
        </w:rPr>
        <w:t xml:space="preserve"> </w:t>
      </w:r>
      <w:r>
        <w:rPr>
          <w:bCs/>
        </w:rPr>
        <w:t xml:space="preserve"> et de </w:t>
      </w:r>
      <w:proofErr w:type="spellStart"/>
      <w:r>
        <w:rPr>
          <w:bCs/>
        </w:rPr>
        <w:t>Perpezac</w:t>
      </w:r>
      <w:proofErr w:type="spellEnd"/>
      <w:r>
        <w:rPr>
          <w:bCs/>
        </w:rPr>
        <w:t xml:space="preserve"> et les  Mairies </w:t>
      </w:r>
      <w:r w:rsidR="003E762D">
        <w:rPr>
          <w:bCs/>
        </w:rPr>
        <w:t>pour le financement de ce projet d’ouverture vers une autre culture.</w:t>
      </w:r>
      <w:r w:rsidR="003A3E25">
        <w:rPr>
          <w:bCs/>
        </w:rPr>
        <w:t xml:space="preserve"> </w:t>
      </w:r>
    </w:p>
    <w:p w:rsidR="003E762D" w:rsidRPr="008F3D79" w:rsidRDefault="003A3E25" w:rsidP="008B6A84">
      <w:pPr>
        <w:pStyle w:val="Sansinterligne"/>
        <w:rPr>
          <w:bCs/>
        </w:rPr>
      </w:pPr>
      <w:r>
        <w:rPr>
          <w:bCs/>
        </w:rPr>
        <w:t>Un Projet CNR est envisagé.</w:t>
      </w:r>
    </w:p>
    <w:p w:rsidR="003456F6" w:rsidRPr="003456F6" w:rsidRDefault="003456F6" w:rsidP="008B6A84">
      <w:pPr>
        <w:pStyle w:val="Sansinterligne"/>
      </w:pPr>
    </w:p>
    <w:p w:rsidR="00A4561C" w:rsidRDefault="00A4561C" w:rsidP="00A4561C">
      <w:pPr>
        <w:pStyle w:val="Sansinterligne"/>
      </w:pPr>
      <w:r w:rsidRPr="00B60E8C">
        <w:rPr>
          <w:b/>
        </w:rPr>
        <w:t xml:space="preserve">Cycle 2, à </w:t>
      </w:r>
      <w:proofErr w:type="spellStart"/>
      <w:r w:rsidRPr="00B60E8C">
        <w:rPr>
          <w:b/>
        </w:rPr>
        <w:t>Perpeza</w:t>
      </w:r>
      <w:r>
        <w:rPr>
          <w:b/>
        </w:rPr>
        <w:t>c</w:t>
      </w:r>
      <w:proofErr w:type="spellEnd"/>
      <w:r w:rsidRPr="00B60E8C">
        <w:rPr>
          <w:b/>
        </w:rPr>
        <w:t xml:space="preserve"> le Blanc</w:t>
      </w:r>
      <w:r w:rsidR="003456F6">
        <w:t xml:space="preserve">         </w:t>
      </w:r>
    </w:p>
    <w:p w:rsidR="00A4561C" w:rsidRDefault="00A4561C" w:rsidP="00A4561C">
      <w:pPr>
        <w:pStyle w:val="Sansinterligne"/>
      </w:pPr>
    </w:p>
    <w:p w:rsidR="00A4561C" w:rsidRDefault="00A4561C" w:rsidP="00A4561C">
      <w:pPr>
        <w:pStyle w:val="Sansinterligne"/>
      </w:pPr>
      <w:r>
        <w:t xml:space="preserve">Classe découverte : Une demande d’un séjour de 2 jours  a été faite  auprès de L’USEP pour amener les enfants à Bugeat en fin d’année. </w:t>
      </w:r>
    </w:p>
    <w:p w:rsidR="000C14F7" w:rsidRDefault="003456F6" w:rsidP="00A4561C">
      <w:pPr>
        <w:pStyle w:val="Sansinterligne"/>
      </w:pPr>
      <w:r>
        <w:t xml:space="preserve">    </w:t>
      </w:r>
      <w:r w:rsidR="00121560">
        <w:t xml:space="preserve">             </w:t>
      </w:r>
      <w:r w:rsidR="0037342E">
        <w:t xml:space="preserve">          </w:t>
      </w:r>
    </w:p>
    <w:p w:rsidR="00E458E6" w:rsidRPr="001462A3" w:rsidRDefault="00E458E6" w:rsidP="00E458E6">
      <w:pPr>
        <w:pStyle w:val="Sansinterligne"/>
        <w:rPr>
          <w:rFonts w:ascii="Berlin Sans FB Demi" w:hAnsi="Berlin Sans FB Demi"/>
          <w:sz w:val="28"/>
          <w:szCs w:val="28"/>
        </w:rPr>
      </w:pPr>
      <w:r w:rsidRPr="001462A3">
        <w:rPr>
          <w:rFonts w:ascii="Berlin Sans FB Demi" w:hAnsi="Berlin Sans FB Demi"/>
          <w:b/>
          <w:sz w:val="28"/>
          <w:szCs w:val="28"/>
        </w:rPr>
        <w:t>V</w:t>
      </w:r>
      <w:r w:rsidRPr="001462A3">
        <w:rPr>
          <w:rFonts w:ascii="Berlin Sans FB Demi" w:hAnsi="Berlin Sans FB Demi"/>
          <w:b/>
        </w:rPr>
        <w:t xml:space="preserve"> – </w:t>
      </w:r>
      <w:r w:rsidR="008F62E9" w:rsidRPr="001462A3">
        <w:rPr>
          <w:rFonts w:ascii="Berlin Sans FB Demi" w:hAnsi="Berlin Sans FB Demi"/>
          <w:sz w:val="28"/>
          <w:szCs w:val="28"/>
        </w:rPr>
        <w:t>Questions diverses </w:t>
      </w:r>
    </w:p>
    <w:p w:rsidR="00D14DFD" w:rsidRDefault="00D14DFD" w:rsidP="00E458E6">
      <w:pPr>
        <w:pStyle w:val="Sansinterligne"/>
      </w:pPr>
    </w:p>
    <w:p w:rsidR="00D14DFD" w:rsidRDefault="00D14DFD" w:rsidP="00E458E6">
      <w:pPr>
        <w:pStyle w:val="Sansinterligne"/>
      </w:pPr>
      <w:r>
        <w:t>- L</w:t>
      </w:r>
      <w:r w:rsidR="0099511C">
        <w:t xml:space="preserve">es enseignantes remercient </w:t>
      </w:r>
      <w:r w:rsidR="00D16689">
        <w:t>les municipalités</w:t>
      </w:r>
      <w:r w:rsidR="00231C3D">
        <w:t xml:space="preserve">, les </w:t>
      </w:r>
      <w:r w:rsidR="0099511C">
        <w:t xml:space="preserve">Associations </w:t>
      </w:r>
      <w:r w:rsidR="00346A26">
        <w:t>et les habitants</w:t>
      </w:r>
      <w:r w:rsidR="000E3538">
        <w:t xml:space="preserve"> qui </w:t>
      </w:r>
      <w:r w:rsidR="00A113EA">
        <w:t xml:space="preserve">soutiennent activement les </w:t>
      </w:r>
      <w:r w:rsidR="006D0C58">
        <w:t>écoles et le</w:t>
      </w:r>
      <w:r w:rsidR="00180ABD">
        <w:t>ur</w:t>
      </w:r>
      <w:r w:rsidR="006D0C58">
        <w:t xml:space="preserve">s </w:t>
      </w:r>
      <w:r w:rsidR="00A113EA">
        <w:t>projets scolaires.</w:t>
      </w:r>
    </w:p>
    <w:p w:rsidR="00B073B4" w:rsidRPr="003E7677" w:rsidRDefault="00B073B4" w:rsidP="00E458E6">
      <w:pPr>
        <w:pStyle w:val="Sansinterligne"/>
      </w:pPr>
    </w:p>
    <w:sectPr w:rsidR="00B073B4" w:rsidRPr="003E7677" w:rsidSect="00116343">
      <w:footerReference w:type="default" r:id="rId11"/>
      <w:pgSz w:w="11906" w:h="16838"/>
      <w:pgMar w:top="720"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670" w:rsidRDefault="003F6670" w:rsidP="00E12572">
      <w:pPr>
        <w:spacing w:after="0" w:line="240" w:lineRule="auto"/>
      </w:pPr>
      <w:r>
        <w:separator/>
      </w:r>
    </w:p>
  </w:endnote>
  <w:endnote w:type="continuationSeparator" w:id="0">
    <w:p w:rsidR="003F6670" w:rsidRDefault="003F6670" w:rsidP="00E12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umBAL">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72" w:rsidRDefault="00E12572" w:rsidP="003B4E46">
    <w:pPr>
      <w:pStyle w:val="Pieddepage"/>
      <w:jc w:val="right"/>
    </w:pPr>
    <w:r>
      <w:t xml:space="preserve">Page </w:t>
    </w:r>
    <w:r w:rsidR="005A759F">
      <w:rPr>
        <w:b/>
        <w:sz w:val="24"/>
        <w:szCs w:val="24"/>
      </w:rPr>
      <w:fldChar w:fldCharType="begin"/>
    </w:r>
    <w:r>
      <w:rPr>
        <w:b/>
      </w:rPr>
      <w:instrText>PAGE</w:instrText>
    </w:r>
    <w:r w:rsidR="005A759F">
      <w:rPr>
        <w:b/>
        <w:sz w:val="24"/>
        <w:szCs w:val="24"/>
      </w:rPr>
      <w:fldChar w:fldCharType="separate"/>
    </w:r>
    <w:r w:rsidR="00A4561C">
      <w:rPr>
        <w:b/>
        <w:noProof/>
      </w:rPr>
      <w:t>3</w:t>
    </w:r>
    <w:r w:rsidR="005A759F">
      <w:rPr>
        <w:b/>
        <w:sz w:val="24"/>
        <w:szCs w:val="24"/>
      </w:rPr>
      <w:fldChar w:fldCharType="end"/>
    </w:r>
    <w:r>
      <w:t xml:space="preserve"> sur </w:t>
    </w:r>
    <w:r w:rsidR="005A759F">
      <w:rPr>
        <w:b/>
        <w:sz w:val="24"/>
        <w:szCs w:val="24"/>
      </w:rPr>
      <w:fldChar w:fldCharType="begin"/>
    </w:r>
    <w:r>
      <w:rPr>
        <w:b/>
      </w:rPr>
      <w:instrText>NUMPAGES</w:instrText>
    </w:r>
    <w:r w:rsidR="005A759F">
      <w:rPr>
        <w:b/>
        <w:sz w:val="24"/>
        <w:szCs w:val="24"/>
      </w:rPr>
      <w:fldChar w:fldCharType="separate"/>
    </w:r>
    <w:r w:rsidR="00A4561C">
      <w:rPr>
        <w:b/>
        <w:noProof/>
      </w:rPr>
      <w:t>3</w:t>
    </w:r>
    <w:r w:rsidR="005A759F">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670" w:rsidRDefault="003F6670" w:rsidP="00E12572">
      <w:pPr>
        <w:spacing w:after="0" w:line="240" w:lineRule="auto"/>
      </w:pPr>
      <w:r>
        <w:separator/>
      </w:r>
    </w:p>
  </w:footnote>
  <w:footnote w:type="continuationSeparator" w:id="0">
    <w:p w:rsidR="003F6670" w:rsidRDefault="003F6670" w:rsidP="00E12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3580"/>
    <w:multiLevelType w:val="hybridMultilevel"/>
    <w:tmpl w:val="6B0C2DF4"/>
    <w:lvl w:ilvl="0" w:tplc="040C000F">
      <w:start w:val="1"/>
      <w:numFmt w:val="decimal"/>
      <w:lvlText w:val="%1."/>
      <w:lvlJc w:val="left"/>
      <w:pPr>
        <w:ind w:left="2145" w:hanging="360"/>
      </w:pPr>
    </w:lvl>
    <w:lvl w:ilvl="1" w:tplc="040C0019" w:tentative="1">
      <w:start w:val="1"/>
      <w:numFmt w:val="lowerLetter"/>
      <w:lvlText w:val="%2."/>
      <w:lvlJc w:val="left"/>
      <w:pPr>
        <w:ind w:left="2865" w:hanging="360"/>
      </w:pPr>
    </w:lvl>
    <w:lvl w:ilvl="2" w:tplc="040C001B" w:tentative="1">
      <w:start w:val="1"/>
      <w:numFmt w:val="lowerRoman"/>
      <w:lvlText w:val="%3."/>
      <w:lvlJc w:val="right"/>
      <w:pPr>
        <w:ind w:left="3585" w:hanging="180"/>
      </w:pPr>
    </w:lvl>
    <w:lvl w:ilvl="3" w:tplc="040C000F" w:tentative="1">
      <w:start w:val="1"/>
      <w:numFmt w:val="decimal"/>
      <w:lvlText w:val="%4."/>
      <w:lvlJc w:val="left"/>
      <w:pPr>
        <w:ind w:left="4305" w:hanging="360"/>
      </w:pPr>
    </w:lvl>
    <w:lvl w:ilvl="4" w:tplc="040C0019" w:tentative="1">
      <w:start w:val="1"/>
      <w:numFmt w:val="lowerLetter"/>
      <w:lvlText w:val="%5."/>
      <w:lvlJc w:val="left"/>
      <w:pPr>
        <w:ind w:left="5025" w:hanging="360"/>
      </w:pPr>
    </w:lvl>
    <w:lvl w:ilvl="5" w:tplc="040C001B" w:tentative="1">
      <w:start w:val="1"/>
      <w:numFmt w:val="lowerRoman"/>
      <w:lvlText w:val="%6."/>
      <w:lvlJc w:val="right"/>
      <w:pPr>
        <w:ind w:left="5745" w:hanging="180"/>
      </w:pPr>
    </w:lvl>
    <w:lvl w:ilvl="6" w:tplc="040C000F" w:tentative="1">
      <w:start w:val="1"/>
      <w:numFmt w:val="decimal"/>
      <w:lvlText w:val="%7."/>
      <w:lvlJc w:val="left"/>
      <w:pPr>
        <w:ind w:left="6465" w:hanging="360"/>
      </w:pPr>
    </w:lvl>
    <w:lvl w:ilvl="7" w:tplc="040C0019" w:tentative="1">
      <w:start w:val="1"/>
      <w:numFmt w:val="lowerLetter"/>
      <w:lvlText w:val="%8."/>
      <w:lvlJc w:val="left"/>
      <w:pPr>
        <w:ind w:left="7185" w:hanging="360"/>
      </w:pPr>
    </w:lvl>
    <w:lvl w:ilvl="8" w:tplc="040C001B" w:tentative="1">
      <w:start w:val="1"/>
      <w:numFmt w:val="lowerRoman"/>
      <w:lvlText w:val="%9."/>
      <w:lvlJc w:val="right"/>
      <w:pPr>
        <w:ind w:left="7905" w:hanging="180"/>
      </w:pPr>
    </w:lvl>
  </w:abstractNum>
  <w:abstractNum w:abstractNumId="1">
    <w:nsid w:val="11FF1A33"/>
    <w:multiLevelType w:val="hybridMultilevel"/>
    <w:tmpl w:val="3ABEE4D4"/>
    <w:lvl w:ilvl="0" w:tplc="BDF4CBA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385006"/>
    <w:multiLevelType w:val="hybridMultilevel"/>
    <w:tmpl w:val="600AF1F2"/>
    <w:lvl w:ilvl="0" w:tplc="BDF4CBAC">
      <w:start w:val="1"/>
      <w:numFmt w:val="bullet"/>
      <w:lvlText w:val="-"/>
      <w:lvlJc w:val="left"/>
      <w:pPr>
        <w:ind w:left="2145" w:hanging="360"/>
      </w:pPr>
      <w:rPr>
        <w:rFonts w:ascii="Calibri" w:eastAsia="Calibri" w:hAnsi="Calibri" w:cs="Times New Roman"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3">
    <w:nsid w:val="46613139"/>
    <w:multiLevelType w:val="hybridMultilevel"/>
    <w:tmpl w:val="3E5015DE"/>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nsid w:val="502D0E56"/>
    <w:multiLevelType w:val="hybridMultilevel"/>
    <w:tmpl w:val="D694A8E0"/>
    <w:lvl w:ilvl="0" w:tplc="B644BBC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27A495F"/>
    <w:multiLevelType w:val="hybridMultilevel"/>
    <w:tmpl w:val="A9442836"/>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6">
    <w:nsid w:val="67207DD9"/>
    <w:multiLevelType w:val="hybridMultilevel"/>
    <w:tmpl w:val="34667B7C"/>
    <w:lvl w:ilvl="0" w:tplc="939C343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05288A"/>
    <w:multiLevelType w:val="hybridMultilevel"/>
    <w:tmpl w:val="E4B0DB46"/>
    <w:lvl w:ilvl="0" w:tplc="D3C6C9BC">
      <w:start w:val="5"/>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BD4364"/>
    <w:multiLevelType w:val="hybridMultilevel"/>
    <w:tmpl w:val="3F865804"/>
    <w:lvl w:ilvl="0" w:tplc="040C000F">
      <w:start w:val="1"/>
      <w:numFmt w:val="decimal"/>
      <w:lvlText w:val="%1."/>
      <w:lvlJc w:val="left"/>
      <w:pPr>
        <w:ind w:left="4046" w:hanging="360"/>
      </w:p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num w:numId="1">
    <w:abstractNumId w:val="1"/>
  </w:num>
  <w:num w:numId="2">
    <w:abstractNumId w:val="5"/>
  </w:num>
  <w:num w:numId="3">
    <w:abstractNumId w:val="8"/>
  </w:num>
  <w:num w:numId="4">
    <w:abstractNumId w:val="0"/>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73AE9"/>
    <w:rsid w:val="000012F2"/>
    <w:rsid w:val="00001B34"/>
    <w:rsid w:val="0000627B"/>
    <w:rsid w:val="00021122"/>
    <w:rsid w:val="0002330A"/>
    <w:rsid w:val="00025FB0"/>
    <w:rsid w:val="00066A80"/>
    <w:rsid w:val="00097DFB"/>
    <w:rsid w:val="000A16AD"/>
    <w:rsid w:val="000A2BCB"/>
    <w:rsid w:val="000A5B0D"/>
    <w:rsid w:val="000A7621"/>
    <w:rsid w:val="000B16C8"/>
    <w:rsid w:val="000B572A"/>
    <w:rsid w:val="000B7EB0"/>
    <w:rsid w:val="000C14F7"/>
    <w:rsid w:val="000C6981"/>
    <w:rsid w:val="000D3D93"/>
    <w:rsid w:val="000E089A"/>
    <w:rsid w:val="000E0D9C"/>
    <w:rsid w:val="000E2A4A"/>
    <w:rsid w:val="000E3538"/>
    <w:rsid w:val="000E6275"/>
    <w:rsid w:val="000F1B5D"/>
    <w:rsid w:val="00101F80"/>
    <w:rsid w:val="00103401"/>
    <w:rsid w:val="00104F34"/>
    <w:rsid w:val="001115F1"/>
    <w:rsid w:val="00116343"/>
    <w:rsid w:val="00116DEF"/>
    <w:rsid w:val="00121560"/>
    <w:rsid w:val="001234FF"/>
    <w:rsid w:val="00126B24"/>
    <w:rsid w:val="00137CEF"/>
    <w:rsid w:val="001462A3"/>
    <w:rsid w:val="00150B59"/>
    <w:rsid w:val="00163217"/>
    <w:rsid w:val="00170AC3"/>
    <w:rsid w:val="00171E59"/>
    <w:rsid w:val="00180ABD"/>
    <w:rsid w:val="00183CCA"/>
    <w:rsid w:val="00186CA6"/>
    <w:rsid w:val="00186F23"/>
    <w:rsid w:val="0019094D"/>
    <w:rsid w:val="001A0B1B"/>
    <w:rsid w:val="001B3C70"/>
    <w:rsid w:val="001C0CBA"/>
    <w:rsid w:val="001D65A3"/>
    <w:rsid w:val="001F5775"/>
    <w:rsid w:val="001F584B"/>
    <w:rsid w:val="00200CC4"/>
    <w:rsid w:val="00201CB3"/>
    <w:rsid w:val="00203D1F"/>
    <w:rsid w:val="00215A71"/>
    <w:rsid w:val="00220291"/>
    <w:rsid w:val="00223812"/>
    <w:rsid w:val="002255D3"/>
    <w:rsid w:val="002262C2"/>
    <w:rsid w:val="00231C3D"/>
    <w:rsid w:val="00240DD9"/>
    <w:rsid w:val="002522E3"/>
    <w:rsid w:val="00260295"/>
    <w:rsid w:val="002750F9"/>
    <w:rsid w:val="0028585A"/>
    <w:rsid w:val="002A59F3"/>
    <w:rsid w:val="002C4856"/>
    <w:rsid w:val="002D5318"/>
    <w:rsid w:val="002D7F8F"/>
    <w:rsid w:val="002E0283"/>
    <w:rsid w:val="002F15D2"/>
    <w:rsid w:val="002F531D"/>
    <w:rsid w:val="003051A2"/>
    <w:rsid w:val="00310504"/>
    <w:rsid w:val="0031353C"/>
    <w:rsid w:val="00320584"/>
    <w:rsid w:val="0033588A"/>
    <w:rsid w:val="00343638"/>
    <w:rsid w:val="003456F6"/>
    <w:rsid w:val="00346A26"/>
    <w:rsid w:val="003472F2"/>
    <w:rsid w:val="003514D9"/>
    <w:rsid w:val="00367902"/>
    <w:rsid w:val="0037342E"/>
    <w:rsid w:val="00373D1C"/>
    <w:rsid w:val="00383187"/>
    <w:rsid w:val="00393232"/>
    <w:rsid w:val="00394C74"/>
    <w:rsid w:val="00396B34"/>
    <w:rsid w:val="003A3E25"/>
    <w:rsid w:val="003B4E46"/>
    <w:rsid w:val="003B506F"/>
    <w:rsid w:val="003B733C"/>
    <w:rsid w:val="003B7C6B"/>
    <w:rsid w:val="003C3F36"/>
    <w:rsid w:val="003E762D"/>
    <w:rsid w:val="003E7677"/>
    <w:rsid w:val="003F55D8"/>
    <w:rsid w:val="003F6670"/>
    <w:rsid w:val="004020BD"/>
    <w:rsid w:val="00410D7A"/>
    <w:rsid w:val="00421740"/>
    <w:rsid w:val="00422300"/>
    <w:rsid w:val="00431704"/>
    <w:rsid w:val="0043658E"/>
    <w:rsid w:val="0044496E"/>
    <w:rsid w:val="0045524C"/>
    <w:rsid w:val="004558A7"/>
    <w:rsid w:val="00462EF9"/>
    <w:rsid w:val="0046543A"/>
    <w:rsid w:val="00465AB2"/>
    <w:rsid w:val="00475E34"/>
    <w:rsid w:val="004A1D86"/>
    <w:rsid w:val="004A29C0"/>
    <w:rsid w:val="004C2EAA"/>
    <w:rsid w:val="004C3732"/>
    <w:rsid w:val="004C67AD"/>
    <w:rsid w:val="004C6A7B"/>
    <w:rsid w:val="004D4849"/>
    <w:rsid w:val="004E6593"/>
    <w:rsid w:val="004F3195"/>
    <w:rsid w:val="004F3C5B"/>
    <w:rsid w:val="004F707E"/>
    <w:rsid w:val="0050441B"/>
    <w:rsid w:val="00506DCB"/>
    <w:rsid w:val="00516009"/>
    <w:rsid w:val="00517E9A"/>
    <w:rsid w:val="00530FCF"/>
    <w:rsid w:val="00534559"/>
    <w:rsid w:val="00534E40"/>
    <w:rsid w:val="005358AB"/>
    <w:rsid w:val="00535FBF"/>
    <w:rsid w:val="005555B7"/>
    <w:rsid w:val="00561C04"/>
    <w:rsid w:val="00561FE0"/>
    <w:rsid w:val="00563804"/>
    <w:rsid w:val="00565777"/>
    <w:rsid w:val="00585EDD"/>
    <w:rsid w:val="00586FD5"/>
    <w:rsid w:val="00591D55"/>
    <w:rsid w:val="005A28F8"/>
    <w:rsid w:val="005A759F"/>
    <w:rsid w:val="005B799C"/>
    <w:rsid w:val="005B79EB"/>
    <w:rsid w:val="005C6F81"/>
    <w:rsid w:val="005D16CC"/>
    <w:rsid w:val="005D7698"/>
    <w:rsid w:val="006000F7"/>
    <w:rsid w:val="00600982"/>
    <w:rsid w:val="00603473"/>
    <w:rsid w:val="006055A3"/>
    <w:rsid w:val="00605868"/>
    <w:rsid w:val="006127CC"/>
    <w:rsid w:val="00641E77"/>
    <w:rsid w:val="0064757A"/>
    <w:rsid w:val="006479CA"/>
    <w:rsid w:val="0065463F"/>
    <w:rsid w:val="00670FF5"/>
    <w:rsid w:val="006749A2"/>
    <w:rsid w:val="00680DDC"/>
    <w:rsid w:val="006A6639"/>
    <w:rsid w:val="006B2FA6"/>
    <w:rsid w:val="006C0DBF"/>
    <w:rsid w:val="006C32FA"/>
    <w:rsid w:val="006D0C58"/>
    <w:rsid w:val="00710D4D"/>
    <w:rsid w:val="007113DF"/>
    <w:rsid w:val="00714052"/>
    <w:rsid w:val="007239F9"/>
    <w:rsid w:val="00726E29"/>
    <w:rsid w:val="007270F9"/>
    <w:rsid w:val="007307B8"/>
    <w:rsid w:val="00737EB9"/>
    <w:rsid w:val="0074023B"/>
    <w:rsid w:val="00767EE0"/>
    <w:rsid w:val="00780E06"/>
    <w:rsid w:val="007A5AAF"/>
    <w:rsid w:val="007B0DDB"/>
    <w:rsid w:val="007C719F"/>
    <w:rsid w:val="007C747B"/>
    <w:rsid w:val="007C79AA"/>
    <w:rsid w:val="007D603D"/>
    <w:rsid w:val="008249D5"/>
    <w:rsid w:val="00831755"/>
    <w:rsid w:val="008752B3"/>
    <w:rsid w:val="008804E9"/>
    <w:rsid w:val="008810CC"/>
    <w:rsid w:val="0088361C"/>
    <w:rsid w:val="00885FA9"/>
    <w:rsid w:val="0089072F"/>
    <w:rsid w:val="008924CD"/>
    <w:rsid w:val="008A6725"/>
    <w:rsid w:val="008B504B"/>
    <w:rsid w:val="008B6A84"/>
    <w:rsid w:val="008D315E"/>
    <w:rsid w:val="008D55C4"/>
    <w:rsid w:val="008E5205"/>
    <w:rsid w:val="008E6E61"/>
    <w:rsid w:val="008F3D79"/>
    <w:rsid w:val="008F3DCB"/>
    <w:rsid w:val="008F62E9"/>
    <w:rsid w:val="009069AA"/>
    <w:rsid w:val="00911EB8"/>
    <w:rsid w:val="00911FDF"/>
    <w:rsid w:val="009135C0"/>
    <w:rsid w:val="00920CDD"/>
    <w:rsid w:val="00935F94"/>
    <w:rsid w:val="009360C8"/>
    <w:rsid w:val="009420CE"/>
    <w:rsid w:val="00944EC7"/>
    <w:rsid w:val="00950C43"/>
    <w:rsid w:val="0095184F"/>
    <w:rsid w:val="009549C0"/>
    <w:rsid w:val="009645B2"/>
    <w:rsid w:val="00964D7F"/>
    <w:rsid w:val="00965881"/>
    <w:rsid w:val="00982879"/>
    <w:rsid w:val="00982F41"/>
    <w:rsid w:val="0099511C"/>
    <w:rsid w:val="00997645"/>
    <w:rsid w:val="009A11C5"/>
    <w:rsid w:val="009C1F45"/>
    <w:rsid w:val="009C3874"/>
    <w:rsid w:val="009C6827"/>
    <w:rsid w:val="009C6A99"/>
    <w:rsid w:val="009C7C8B"/>
    <w:rsid w:val="009D2B14"/>
    <w:rsid w:val="009E091B"/>
    <w:rsid w:val="009E6D66"/>
    <w:rsid w:val="009F0E07"/>
    <w:rsid w:val="009F5330"/>
    <w:rsid w:val="00A040CB"/>
    <w:rsid w:val="00A04A90"/>
    <w:rsid w:val="00A07C98"/>
    <w:rsid w:val="00A113EA"/>
    <w:rsid w:val="00A139D2"/>
    <w:rsid w:val="00A14C38"/>
    <w:rsid w:val="00A24846"/>
    <w:rsid w:val="00A325EA"/>
    <w:rsid w:val="00A374AE"/>
    <w:rsid w:val="00A4561C"/>
    <w:rsid w:val="00A46ABE"/>
    <w:rsid w:val="00A53E09"/>
    <w:rsid w:val="00A559F4"/>
    <w:rsid w:val="00A61F17"/>
    <w:rsid w:val="00A64F84"/>
    <w:rsid w:val="00A75878"/>
    <w:rsid w:val="00A8475B"/>
    <w:rsid w:val="00A910FC"/>
    <w:rsid w:val="00A9321E"/>
    <w:rsid w:val="00A957D3"/>
    <w:rsid w:val="00A958BF"/>
    <w:rsid w:val="00AA03EE"/>
    <w:rsid w:val="00AA13EB"/>
    <w:rsid w:val="00AA3185"/>
    <w:rsid w:val="00AC7AEC"/>
    <w:rsid w:val="00AE3507"/>
    <w:rsid w:val="00AE7E42"/>
    <w:rsid w:val="00AF702E"/>
    <w:rsid w:val="00B073B4"/>
    <w:rsid w:val="00B47503"/>
    <w:rsid w:val="00B507FC"/>
    <w:rsid w:val="00B51C50"/>
    <w:rsid w:val="00B53C5D"/>
    <w:rsid w:val="00B60E8C"/>
    <w:rsid w:val="00B62583"/>
    <w:rsid w:val="00B71896"/>
    <w:rsid w:val="00B7384A"/>
    <w:rsid w:val="00B73AE9"/>
    <w:rsid w:val="00B76427"/>
    <w:rsid w:val="00B81ADC"/>
    <w:rsid w:val="00BA063F"/>
    <w:rsid w:val="00BA4776"/>
    <w:rsid w:val="00BB23E7"/>
    <w:rsid w:val="00BE2D60"/>
    <w:rsid w:val="00C018CB"/>
    <w:rsid w:val="00C02423"/>
    <w:rsid w:val="00C1245D"/>
    <w:rsid w:val="00C2242D"/>
    <w:rsid w:val="00C37A42"/>
    <w:rsid w:val="00C42F66"/>
    <w:rsid w:val="00C55EAC"/>
    <w:rsid w:val="00C62876"/>
    <w:rsid w:val="00C70CF8"/>
    <w:rsid w:val="00C75ED3"/>
    <w:rsid w:val="00C845B0"/>
    <w:rsid w:val="00C870AD"/>
    <w:rsid w:val="00C9439A"/>
    <w:rsid w:val="00CA1FAD"/>
    <w:rsid w:val="00CB3AEF"/>
    <w:rsid w:val="00CB768C"/>
    <w:rsid w:val="00CD6703"/>
    <w:rsid w:val="00CE39E7"/>
    <w:rsid w:val="00CF01B4"/>
    <w:rsid w:val="00CF4EB5"/>
    <w:rsid w:val="00D139B3"/>
    <w:rsid w:val="00D14DFD"/>
    <w:rsid w:val="00D16689"/>
    <w:rsid w:val="00D26E36"/>
    <w:rsid w:val="00D327F3"/>
    <w:rsid w:val="00D90C2E"/>
    <w:rsid w:val="00D979D4"/>
    <w:rsid w:val="00DA3A05"/>
    <w:rsid w:val="00DC24D0"/>
    <w:rsid w:val="00DC4502"/>
    <w:rsid w:val="00DC6BE7"/>
    <w:rsid w:val="00DD6743"/>
    <w:rsid w:val="00DE1809"/>
    <w:rsid w:val="00DE182C"/>
    <w:rsid w:val="00DE6B93"/>
    <w:rsid w:val="00E00D79"/>
    <w:rsid w:val="00E02BD0"/>
    <w:rsid w:val="00E047D4"/>
    <w:rsid w:val="00E12572"/>
    <w:rsid w:val="00E206DE"/>
    <w:rsid w:val="00E331DA"/>
    <w:rsid w:val="00E36AAA"/>
    <w:rsid w:val="00E458E6"/>
    <w:rsid w:val="00E47424"/>
    <w:rsid w:val="00E51941"/>
    <w:rsid w:val="00E6316B"/>
    <w:rsid w:val="00E63A5A"/>
    <w:rsid w:val="00E6664C"/>
    <w:rsid w:val="00EA61A7"/>
    <w:rsid w:val="00EB113C"/>
    <w:rsid w:val="00EB326A"/>
    <w:rsid w:val="00EC2972"/>
    <w:rsid w:val="00EC37B6"/>
    <w:rsid w:val="00ED1FAD"/>
    <w:rsid w:val="00EE1790"/>
    <w:rsid w:val="00EE1FC6"/>
    <w:rsid w:val="00EF170D"/>
    <w:rsid w:val="00F12B8D"/>
    <w:rsid w:val="00F1542A"/>
    <w:rsid w:val="00F224C3"/>
    <w:rsid w:val="00F2527D"/>
    <w:rsid w:val="00F51C6B"/>
    <w:rsid w:val="00F60380"/>
    <w:rsid w:val="00F61A0C"/>
    <w:rsid w:val="00F61B65"/>
    <w:rsid w:val="00F63F37"/>
    <w:rsid w:val="00F64AA8"/>
    <w:rsid w:val="00F67BA2"/>
    <w:rsid w:val="00F72E39"/>
    <w:rsid w:val="00F77405"/>
    <w:rsid w:val="00F915F9"/>
    <w:rsid w:val="00F91E01"/>
    <w:rsid w:val="00F92D81"/>
    <w:rsid w:val="00FA2009"/>
    <w:rsid w:val="00FA3BDE"/>
    <w:rsid w:val="00FC28F3"/>
    <w:rsid w:val="00FC2F30"/>
    <w:rsid w:val="00FC70AB"/>
    <w:rsid w:val="00FD253D"/>
    <w:rsid w:val="00FE2121"/>
    <w:rsid w:val="00FF7B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3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12572"/>
    <w:pPr>
      <w:tabs>
        <w:tab w:val="center" w:pos="4536"/>
        <w:tab w:val="right" w:pos="9072"/>
      </w:tabs>
    </w:pPr>
  </w:style>
  <w:style w:type="character" w:customStyle="1" w:styleId="En-tteCar">
    <w:name w:val="En-tête Car"/>
    <w:link w:val="En-tte"/>
    <w:uiPriority w:val="99"/>
    <w:semiHidden/>
    <w:rsid w:val="00E12572"/>
    <w:rPr>
      <w:sz w:val="22"/>
      <w:szCs w:val="22"/>
      <w:lang w:eastAsia="en-US"/>
    </w:rPr>
  </w:style>
  <w:style w:type="paragraph" w:styleId="Pieddepage">
    <w:name w:val="footer"/>
    <w:basedOn w:val="Normal"/>
    <w:link w:val="PieddepageCar"/>
    <w:uiPriority w:val="99"/>
    <w:unhideWhenUsed/>
    <w:rsid w:val="00E12572"/>
    <w:pPr>
      <w:tabs>
        <w:tab w:val="center" w:pos="4536"/>
        <w:tab w:val="right" w:pos="9072"/>
      </w:tabs>
    </w:pPr>
  </w:style>
  <w:style w:type="character" w:customStyle="1" w:styleId="PieddepageCar">
    <w:name w:val="Pied de page Car"/>
    <w:link w:val="Pieddepage"/>
    <w:uiPriority w:val="99"/>
    <w:rsid w:val="00E12572"/>
    <w:rPr>
      <w:sz w:val="22"/>
      <w:szCs w:val="22"/>
      <w:lang w:eastAsia="en-US"/>
    </w:rPr>
  </w:style>
  <w:style w:type="paragraph" w:styleId="Sansinterligne">
    <w:name w:val="No Spacing"/>
    <w:uiPriority w:val="1"/>
    <w:qFormat/>
    <w:rsid w:val="00021122"/>
    <w:rPr>
      <w:sz w:val="22"/>
      <w:szCs w:val="22"/>
      <w:lang w:eastAsia="en-US"/>
    </w:rPr>
  </w:style>
  <w:style w:type="paragraph" w:styleId="Textedebulles">
    <w:name w:val="Balloon Text"/>
    <w:basedOn w:val="Normal"/>
    <w:link w:val="TextedebullesCar"/>
    <w:uiPriority w:val="99"/>
    <w:semiHidden/>
    <w:unhideWhenUsed/>
    <w:rsid w:val="008E6E6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E6E6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323382CDA53345848D845ED2BAA0E0" ma:contentTypeVersion="4" ma:contentTypeDescription="Crée un document." ma:contentTypeScope="" ma:versionID="bb6d723534b2de67bfa1883e0df8bdf2">
  <xsd:schema xmlns:xsd="http://www.w3.org/2001/XMLSchema" xmlns:xs="http://www.w3.org/2001/XMLSchema" xmlns:p="http://schemas.microsoft.com/office/2006/metadata/properties" xmlns:ns3="82a68255-a159-4222-8d38-1bd2d17898a7" targetNamespace="http://schemas.microsoft.com/office/2006/metadata/properties" ma:root="true" ma:fieldsID="ede8a29a6e03abcacd614ea300468432" ns3:_="">
    <xsd:import namespace="82a68255-a159-4222-8d38-1bd2d17898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68255-a159-4222-8d38-1bd2d1789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FD40-A2A1-45AF-B4D2-B852DC7CDD11}">
  <ds:schemaRefs>
    <ds:schemaRef ds:uri="http://schemas.microsoft.com/sharepoint/v3/contenttype/forms"/>
  </ds:schemaRefs>
</ds:datastoreItem>
</file>

<file path=customXml/itemProps2.xml><?xml version="1.0" encoding="utf-8"?>
<ds:datastoreItem xmlns:ds="http://schemas.openxmlformats.org/officeDocument/2006/customXml" ds:itemID="{850E481C-CCB6-42D7-8FE4-841DC4D1D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68255-a159-4222-8d38-1bd2d1789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DAA1D-CE56-430A-93BB-3DD3334FFF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916AAD-B71E-4902-912D-01DEB414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839</Words>
  <Characters>4619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Windows</cp:lastModifiedBy>
  <cp:revision>12</cp:revision>
  <cp:lastPrinted>2023-12-05T14:37:00Z</cp:lastPrinted>
  <dcterms:created xsi:type="dcterms:W3CDTF">2023-12-05T14:04:00Z</dcterms:created>
  <dcterms:modified xsi:type="dcterms:W3CDTF">2023-12-05T14:42:00Z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0x0101002D323382CDA53345848D845ED2BAA0E0</vt:lpwstr>
  </property>
</Properties>
</file>